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8D919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386D186" wp14:editId="5620CB55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D6E3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BDA47E4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7004BEBB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4585DD9" w14:textId="77777777" w:rsidTr="0006476B">
        <w:trPr>
          <w:trHeight w:val="628"/>
        </w:trPr>
        <w:tc>
          <w:tcPr>
            <w:tcW w:w="9720" w:type="dxa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77777777" w:rsidR="00D06099" w:rsidRDefault="00D06099" w:rsidP="00D06099"/>
    <w:p w14:paraId="7CB1905F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3256AEC" wp14:editId="0D83C0EB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457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56A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6D5457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42FC85AC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3B321B4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3A20EA01" w14:textId="21A00202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Caribbean: Leading Firms elsewhere" w:value="Caribbean: Leading Firms elsewhere"/>
            <w:listItem w:displayText="Bahamas - Corporate law (including banking, finance and M&amp;A)" w:value="Bahamas - Corporate law (including banking, finance and M&amp;A)"/>
            <w:listItem w:displayText="Bahamas - Dispute resolution" w:value="Bahamas - Dispute resolution"/>
            <w:listItem w:displayText="Bahamas - Real estate" w:value="Bahamas - Real estate"/>
            <w:listItem w:displayText="Bermuda - Banking, finance and capital markets" w:value="Bermuda - Banking, finance and capital markets"/>
            <w:listItem w:displayText="Bermuda - Corporate and commercial" w:value="Bermuda - Corporate and commercial"/>
            <w:listItem w:displayText="Bermuda - Dispute resolution" w:value="Bermuda - Dispute resolution"/>
            <w:listItem w:displayText="Bermuda - Insurance/reinsurance" w:value="Bermuda - Insurance/reinsurance"/>
            <w:listItem w:displayText="Bermuda - Regulatory and compliance" w:value="Bermuda - Regulatory and compliance"/>
            <w:listItem w:displayText="Bermuda - Trusts/private client" w:value="Bermuda - Trusts/private client"/>
            <w:listItem w:displayText="British Virgin Islands - Banking, finance and capital markets" w:value="British Virgin Islands - Banking, finance and capital markets"/>
            <w:listItem w:displayText="British Virgin Islands - Corporate and commercial" w:value="British Virgin Islands - Corporate and commercial"/>
            <w:listItem w:displayText="British Virgin Islands - Dispute resolution" w:value="British Virgin Islands - Dispute resolution"/>
            <w:listItem w:displayText="British Virgin Islands - Investment funds" w:value="British Virgin Islands - Investment funds"/>
            <w:listItem w:displayText="British Virgin Islands - Regulatory and compliance" w:value="British Virgin Islands - Regulatory and compliance"/>
            <w:listItem w:displayText="British Virgin Islands - Trusts/private client" w:value="British Virgin Islands - Trusts/private client"/>
            <w:listItem w:displayText="Cayman Islands - Banking, finance and capital markets" w:value="Cayman Islands - Banking, finance and capital markets"/>
            <w:listItem w:displayText="Cayman Islands - Corporate and commercial" w:value="Cayman Islands - Corporate and commercial"/>
            <w:listItem w:displayText="Cayman Islands - Dispute resolution" w:value="Cayman Islands - Dispute resolution"/>
            <w:listItem w:displayText="Cayman Islands - Insurance/reinsurance" w:value="Cayman Islands - Insurance/reinsurance"/>
            <w:listItem w:displayText="Cayman Islands - Investment funds" w:value="Cayman Islands - Investment funds"/>
            <w:listItem w:displayText="Cayman Islands - Real estate" w:value="Cayman Islands - Real estate"/>
            <w:listItem w:displayText="Cayman Islands - Regulatory and compliance" w:value="Cayman Islands - Regulatory and compliance"/>
            <w:listItem w:displayText="Cayman Islands - Trusts/private client" w:value="Cayman Islands - Trusts/private client"/>
            <w:listItem w:displayText="Cross-Caribbean expertise - Intellectual property" w:value="Cross-Caribbean expertise - Intellectual property"/>
            <w:listItem w:displayText="Cross-Caribbean expertise - Leading firms" w:value="Cross-Caribbean expertise - Leading firms"/>
            <w:listItem w:displayText="Dutch Caribbean - Leading firms" w:value="Dutch Caribbean - Leading firms"/>
            <w:listItem w:displayText="Foreign-based expertise - Leading firms" w:value="Foreign-based expertise - Leading firms"/>
            <w:listItem w:displayText="Jamaica - Leading firms" w:value="Jamaica - Leading firms"/>
            <w:listItem w:displayText="Saint Kitts &amp; Nevis - Leading firms" w:value="Saint Kitts &amp; Nevis - Leading firms"/>
            <w:listItem w:displayText="Turks &amp; Caicos Islands - Leading firms" w:value="Turks &amp; Caicos Islands - Leading firms"/>
          </w:dropDownList>
        </w:sdtPr>
        <w:sdtEndPr/>
        <w:sdtContent>
          <w:r w:rsidR="009B3B5F">
            <w:t>Select practice area</w:t>
          </w:r>
        </w:sdtContent>
      </w:sdt>
    </w:p>
    <w:p w14:paraId="1BBE0CB2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8CC167" wp14:editId="3CE45194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3B32B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C167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3A3B32B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4F9C474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CF29465" w14:textId="77777777" w:rsidR="00D06099" w:rsidRDefault="00D06099" w:rsidP="00D06099"/>
    <w:p w14:paraId="6133C300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19CCCED0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7AA41A9F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6126C60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78894F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3DC6F8E8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547B2D4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1A34AC1" w14:textId="77777777" w:rsidTr="0006476B">
        <w:trPr>
          <w:trHeight w:val="397"/>
        </w:trPr>
        <w:tc>
          <w:tcPr>
            <w:tcW w:w="2254" w:type="dxa"/>
          </w:tcPr>
          <w:p w14:paraId="049E3B07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54B395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71E452A3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5F433DB6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036B193" w14:textId="77777777" w:rsidTr="0006476B">
        <w:trPr>
          <w:trHeight w:val="397"/>
        </w:trPr>
        <w:tc>
          <w:tcPr>
            <w:tcW w:w="2254" w:type="dxa"/>
          </w:tcPr>
          <w:p w14:paraId="6077AD9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A4AA39C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C73954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0931A29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D473BE0" w14:textId="77777777" w:rsidR="00D06099" w:rsidRDefault="00D06099" w:rsidP="00D06099"/>
    <w:p w14:paraId="10D0FAA9" w14:textId="77777777" w:rsidR="00D06099" w:rsidRDefault="00D06099" w:rsidP="00D06099"/>
    <w:p w14:paraId="3C2CE9A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58251E79" w14:textId="77777777" w:rsidTr="0006476B">
        <w:trPr>
          <w:trHeight w:val="397"/>
        </w:trPr>
        <w:tc>
          <w:tcPr>
            <w:tcW w:w="9634" w:type="dxa"/>
          </w:tcPr>
          <w:p w14:paraId="220C97B7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230EDD61" w14:textId="77777777" w:rsidR="00D06099" w:rsidRDefault="00D06099" w:rsidP="00D06099"/>
    <w:p w14:paraId="0C4F886A" w14:textId="77777777" w:rsidR="00D06099" w:rsidRDefault="00D06099" w:rsidP="00D06099"/>
    <w:p w14:paraId="62310A7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550B6362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0E6C88A0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4C21779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0DB4598B" w14:textId="77777777" w:rsidTr="0006476B">
        <w:trPr>
          <w:trHeight w:val="396"/>
        </w:trPr>
        <w:tc>
          <w:tcPr>
            <w:tcW w:w="4957" w:type="dxa"/>
          </w:tcPr>
          <w:p w14:paraId="30F08C2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173CAC8D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6749F05" w14:textId="77777777" w:rsidTr="0006476B">
        <w:trPr>
          <w:trHeight w:val="396"/>
        </w:trPr>
        <w:tc>
          <w:tcPr>
            <w:tcW w:w="4957" w:type="dxa"/>
          </w:tcPr>
          <w:p w14:paraId="5ADBE57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0FDDF84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08FEBF4" w14:textId="77777777" w:rsidTr="0006476B">
        <w:trPr>
          <w:trHeight w:val="396"/>
        </w:trPr>
        <w:tc>
          <w:tcPr>
            <w:tcW w:w="4957" w:type="dxa"/>
          </w:tcPr>
          <w:p w14:paraId="23057B61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245AF5AE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C5BBE0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695792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F55442D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3701EBB6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2553F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41391A9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7D332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FDCDA0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4C65043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51266F49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C88FF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E07D58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5899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EC198E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9D4329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4A8812DE" w14:textId="77777777" w:rsidR="00CA5C04" w:rsidRDefault="00CA5C04" w:rsidP="00CA5C04">
      <w:pPr>
        <w:rPr>
          <w:b/>
          <w:sz w:val="28"/>
          <w:szCs w:val="28"/>
        </w:rPr>
      </w:pPr>
    </w:p>
    <w:p w14:paraId="6148B633" w14:textId="77777777" w:rsidR="005B643B" w:rsidRDefault="005B643B" w:rsidP="005B643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B643B" w:rsidRPr="00EE2613" w14:paraId="6C1DBB54" w14:textId="77777777" w:rsidTr="00B04E10">
        <w:trPr>
          <w:trHeight w:val="5133"/>
        </w:trPr>
        <w:tc>
          <w:tcPr>
            <w:tcW w:w="9209" w:type="dxa"/>
          </w:tcPr>
          <w:p w14:paraId="3D829D6A" w14:textId="77777777" w:rsidR="005B643B" w:rsidRPr="00EE2613" w:rsidRDefault="005B643B" w:rsidP="00B04E10">
            <w:pPr>
              <w:pStyle w:val="Body"/>
            </w:pPr>
            <w:r w:rsidRPr="00EE2613">
              <w:rPr>
                <w:rFonts w:eastAsia="Arial Unicode MS" w:cs="Arial Unicode MS"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</w:t>
            </w:r>
            <w:r>
              <w:rPr>
                <w:rFonts w:eastAsia="Arial Unicode MS" w:cs="Arial Unicode MS"/>
              </w:rPr>
              <w:t>,</w:t>
            </w:r>
            <w:r w:rsidRPr="00EE2613">
              <w:rPr>
                <w:rFonts w:eastAsia="Arial Unicode MS" w:cs="Arial Unicode MS"/>
              </w:rPr>
              <w:t xml:space="preserve"> if relevant. </w:t>
            </w:r>
          </w:p>
          <w:p w14:paraId="56DDD20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CE832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8A1C4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6B909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9768B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992F97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3780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E0FCB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4BAD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41857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AA796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FF52D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81991F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02843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97A5C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C05F3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E10E41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0A5764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C74A81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482130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D20B70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1B60CF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5DE56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36722B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C695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66988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F5647D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1D0CE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5505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68D415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9CEA72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CDACF76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55B69E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4B6938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106E6C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690BD0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F6F7AA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880B13" w14:textId="77777777" w:rsidR="005B643B" w:rsidRPr="00EE2613" w:rsidRDefault="005B643B" w:rsidP="00B04E10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BA88724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B555336" w14:textId="77777777" w:rsidR="005B643B" w:rsidRDefault="005B643B" w:rsidP="005B643B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D8763DB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3B4F9E97" w14:textId="77777777" w:rsidTr="004943FD">
        <w:trPr>
          <w:trHeight w:val="3232"/>
        </w:trPr>
        <w:tc>
          <w:tcPr>
            <w:tcW w:w="9209" w:type="dxa"/>
          </w:tcPr>
          <w:p w14:paraId="3E0E9EE0" w14:textId="77777777" w:rsidR="00C950B3" w:rsidRPr="009069A6" w:rsidRDefault="00C950B3" w:rsidP="004943F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51F1DACE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4663EC1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655E1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D663A2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CB8ECD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D629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D256B3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554F54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52A658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C459FA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BCCE1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93C504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E1A06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D31749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31282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8DD675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D11C1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2E6DE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3AF37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99AC6B6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C633F1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BC3A01B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AE219E0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07A00F" w14:textId="77777777" w:rsidR="00C950B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9438B0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7883DAFF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756829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429F318" w14:textId="77777777" w:rsidR="00C950B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85F9F7C" w14:textId="77777777" w:rsidR="00C950B3" w:rsidRPr="00EE2613" w:rsidRDefault="00C950B3" w:rsidP="00C950B3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C950B3" w:rsidRPr="00EE2613" w14:paraId="214FBA15" w14:textId="77777777" w:rsidTr="004943FD">
        <w:trPr>
          <w:trHeight w:val="12117"/>
        </w:trPr>
        <w:tc>
          <w:tcPr>
            <w:tcW w:w="9209" w:type="dxa"/>
          </w:tcPr>
          <w:p w14:paraId="177621A1" w14:textId="77777777" w:rsidR="00C950B3" w:rsidRPr="00C34999" w:rsidRDefault="00C950B3" w:rsidP="004943F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29F4DF3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2238CD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8DE910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6ECEF4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F06217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3E75E5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C3DBDB6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7A3E22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27054D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5031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1BE3E6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A6CEDE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FEF93C1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042EFB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C8AFAD3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AC52780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88931D8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249E4D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DDD15F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5F03E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CE6659" w14:textId="77777777" w:rsidR="00C950B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A39266B" w14:textId="77777777" w:rsidR="00C950B3" w:rsidRPr="00EE2613" w:rsidRDefault="00C950B3" w:rsidP="004943F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83B8A7" w14:textId="77777777" w:rsidR="00C950B3" w:rsidRPr="00EE2613" w:rsidRDefault="00C950B3" w:rsidP="004943F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AA28230" w14:textId="77777777" w:rsidR="00C950B3" w:rsidRDefault="00C950B3" w:rsidP="00C950B3">
      <w:pPr>
        <w:rPr>
          <w:b/>
          <w:sz w:val="28"/>
          <w:szCs w:val="28"/>
        </w:rPr>
      </w:pPr>
    </w:p>
    <w:p w14:paraId="36DA972A" w14:textId="77777777" w:rsidR="005B643B" w:rsidRDefault="005B643B" w:rsidP="005B643B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14:paraId="7AE5EE1C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1A6758" wp14:editId="75FB66DE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1AF1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61ECAFCA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A652ED" wp14:editId="2FC826BD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F636D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652ED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528F636D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20CFE5" w14:textId="77777777" w:rsidR="00D06099" w:rsidRDefault="00D06099" w:rsidP="00D06099">
      <w:pPr>
        <w:rPr>
          <w:b/>
          <w:sz w:val="28"/>
          <w:szCs w:val="28"/>
        </w:rPr>
      </w:pPr>
    </w:p>
    <w:p w14:paraId="15D4532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82F5EE" wp14:editId="37217A10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622ED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306CA39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688A44F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431415A2" w14:textId="77777777" w:rsidR="005B643B" w:rsidRPr="00184D03" w:rsidRDefault="005B643B" w:rsidP="005B64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12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748EC4C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2F5EE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55D622ED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306CA39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688A44F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431415A2" w14:textId="77777777" w:rsidR="005B643B" w:rsidRPr="00184D03" w:rsidRDefault="005B643B" w:rsidP="005B643B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3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748EC4C2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D875D55" w14:textId="77777777" w:rsidR="00D06099" w:rsidRDefault="00D06099" w:rsidP="00D06099">
      <w:pPr>
        <w:rPr>
          <w:b/>
          <w:sz w:val="28"/>
          <w:szCs w:val="28"/>
        </w:rPr>
      </w:pPr>
    </w:p>
    <w:p w14:paraId="1D144F03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788FCF9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2F27E45B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8704E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341A7EC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D5DE0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7F6A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E4076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77E2D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EAFC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8A89BF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EFE0D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348B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27C33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B148CE0" w14:textId="77777777" w:rsidR="00D06099" w:rsidRDefault="00D06099" w:rsidP="00D06099">
      <w:pPr>
        <w:rPr>
          <w:b/>
          <w:sz w:val="28"/>
          <w:szCs w:val="28"/>
        </w:rPr>
      </w:pPr>
    </w:p>
    <w:p w14:paraId="3E6D4258" w14:textId="77777777" w:rsidR="00D06099" w:rsidRDefault="00D06099" w:rsidP="00D06099">
      <w:pPr>
        <w:rPr>
          <w:b/>
          <w:sz w:val="28"/>
          <w:szCs w:val="28"/>
        </w:rPr>
      </w:pPr>
    </w:p>
    <w:p w14:paraId="00970310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0ABBF015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C5D2F2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DE73A7F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060204F1" w14:textId="77777777" w:rsidTr="0006476B">
        <w:tc>
          <w:tcPr>
            <w:tcW w:w="5807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06476B">
        <w:tc>
          <w:tcPr>
            <w:tcW w:w="5807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FC6EA" w14:textId="77777777" w:rsidTr="0006476B">
        <w:tc>
          <w:tcPr>
            <w:tcW w:w="5807" w:type="dxa"/>
            <w:shd w:val="clear" w:color="auto" w:fill="FDDFDF"/>
          </w:tcPr>
          <w:p w14:paraId="037636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9285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06476B">
        <w:tc>
          <w:tcPr>
            <w:tcW w:w="5807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06476B">
        <w:tc>
          <w:tcPr>
            <w:tcW w:w="5807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06476B">
        <w:tc>
          <w:tcPr>
            <w:tcW w:w="5807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06476B">
        <w:tc>
          <w:tcPr>
            <w:tcW w:w="5807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06476B">
        <w:tc>
          <w:tcPr>
            <w:tcW w:w="5807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06476B">
        <w:tc>
          <w:tcPr>
            <w:tcW w:w="5807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06476B">
        <w:tc>
          <w:tcPr>
            <w:tcW w:w="5807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3D081DDC" w14:textId="6BB6F1F6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462A0D77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4B781F6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detail all partners in the team who spend over 50% of their time in the practice, along with other partners who participate in the sector whom you wish to bring to our attention, given their contribution. </w:t>
            </w:r>
          </w:p>
          <w:p w14:paraId="5A59BA09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2E2A1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Please nominate only 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>genuinely exceptional candidates</w:t>
            </w:r>
            <w:r>
              <w:rPr>
                <w:sz w:val="20"/>
                <w:szCs w:val="20"/>
                <w:lang w:val="en-US"/>
              </w:rPr>
              <w:t xml:space="preserve"> and provide supporting evidence. Please do not include all</w:t>
            </w:r>
            <w:r>
              <w:rPr>
                <w:rFonts w:ascii="Helvetica" w:hAnsi="Helvetica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3FD21E5" w14:textId="77777777" w:rsidR="007A336F" w:rsidRDefault="007A336F" w:rsidP="007A336F">
            <w:pPr>
              <w:pStyle w:val="Body"/>
              <w:rPr>
                <w:sz w:val="20"/>
                <w:szCs w:val="20"/>
                <w:lang w:val="en-US"/>
              </w:rPr>
            </w:pPr>
          </w:p>
          <w:p w14:paraId="2109F4C8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1600650A" w14:textId="77777777" w:rsidR="007A336F" w:rsidRDefault="007A336F" w:rsidP="007A336F">
            <w:pPr>
              <w:pStyle w:val="Body"/>
              <w:rPr>
                <w:sz w:val="20"/>
                <w:szCs w:val="20"/>
              </w:rPr>
            </w:pPr>
          </w:p>
          <w:p w14:paraId="3F47F25F" w14:textId="2830F5F1" w:rsidR="00D06099" w:rsidRPr="006639F3" w:rsidRDefault="007A336F" w:rsidP="007A336F">
            <w:r w:rsidRPr="00BC0740">
              <w:rPr>
                <w:b/>
                <w:bCs/>
                <w:sz w:val="20"/>
                <w:szCs w:val="20"/>
              </w:rPr>
              <w:t>If you need more boxes please copy this page.</w:t>
            </w:r>
          </w:p>
        </w:tc>
      </w:tr>
    </w:tbl>
    <w:p w14:paraId="5659A867" w14:textId="77777777" w:rsidR="00D06099" w:rsidRDefault="00D06099" w:rsidP="00D06099">
      <w:pPr>
        <w:rPr>
          <w:b/>
          <w:sz w:val="24"/>
          <w:szCs w:val="24"/>
        </w:rPr>
      </w:pPr>
    </w:p>
    <w:p w14:paraId="223C8EFF" w14:textId="77777777" w:rsidR="007A336F" w:rsidRDefault="007A336F" w:rsidP="007A336F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394C20" w14:paraId="785898A3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ECA0CC5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394C20" w14:paraId="4E357F0B" w14:textId="77777777" w:rsidTr="004943FD">
        <w:tc>
          <w:tcPr>
            <w:tcW w:w="2547" w:type="dxa"/>
            <w:shd w:val="clear" w:color="auto" w:fill="D0CECE" w:themeFill="background2" w:themeFillShade="E6"/>
          </w:tcPr>
          <w:p w14:paraId="79E49275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50D38C69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5EBE865D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514FA1DA" w14:textId="77777777" w:rsidTr="004943FD">
        <w:trPr>
          <w:trHeight w:val="407"/>
        </w:trPr>
        <w:tc>
          <w:tcPr>
            <w:tcW w:w="2547" w:type="dxa"/>
          </w:tcPr>
          <w:p w14:paraId="755799FE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3CBB8CAD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21095CE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7F641D29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70113D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5B9ABA6A" w14:textId="77777777" w:rsidTr="004943FD">
        <w:trPr>
          <w:trHeight w:val="7380"/>
        </w:trPr>
        <w:tc>
          <w:tcPr>
            <w:tcW w:w="9016" w:type="dxa"/>
            <w:gridSpan w:val="3"/>
          </w:tcPr>
          <w:p w14:paraId="3EBFB54A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59EE48E0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394C20" w14:paraId="211A93B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6EA772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394C20" w14:paraId="1B1333AA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13A26C8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592AAA6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54D8C53A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:rsidRPr="002B1AF9" w14:paraId="69F386E4" w14:textId="77777777" w:rsidTr="004943FD">
        <w:trPr>
          <w:trHeight w:val="407"/>
        </w:trPr>
        <w:tc>
          <w:tcPr>
            <w:tcW w:w="3539" w:type="dxa"/>
          </w:tcPr>
          <w:p w14:paraId="4AB1C252" w14:textId="77777777" w:rsidR="00394C20" w:rsidRPr="00F47C30" w:rsidRDefault="00394C20" w:rsidP="004943F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20789B28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4DE51F6D" w14:textId="77777777" w:rsidR="00394C20" w:rsidRPr="002B1AF9" w:rsidRDefault="00394C20" w:rsidP="004943F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394C20" w14:paraId="6C1D02F6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8AC10E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2AA577F3" w14:textId="77777777" w:rsidTr="004943FD">
        <w:trPr>
          <w:trHeight w:val="4368"/>
        </w:trPr>
        <w:tc>
          <w:tcPr>
            <w:tcW w:w="9016" w:type="dxa"/>
            <w:gridSpan w:val="3"/>
          </w:tcPr>
          <w:p w14:paraId="30077F25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28F76006" w14:textId="77777777" w:rsidR="00394C20" w:rsidRDefault="00394C20" w:rsidP="00394C2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394C20" w14:paraId="623CD8CD" w14:textId="77777777" w:rsidTr="004943F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52B893E" w14:textId="77777777" w:rsidR="00394C20" w:rsidRPr="00405C35" w:rsidRDefault="00394C20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394C20" w14:paraId="2F395214" w14:textId="77777777" w:rsidTr="004943FD">
        <w:tc>
          <w:tcPr>
            <w:tcW w:w="3539" w:type="dxa"/>
            <w:shd w:val="clear" w:color="auto" w:fill="D0CECE" w:themeFill="background2" w:themeFillShade="E6"/>
          </w:tcPr>
          <w:p w14:paraId="5356230A" w14:textId="77777777" w:rsidR="00394C20" w:rsidRPr="00F47C30" w:rsidRDefault="00394C20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A8B060F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274359B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394C20" w14:paraId="77629E97" w14:textId="77777777" w:rsidTr="004943FD">
        <w:trPr>
          <w:trHeight w:val="407"/>
        </w:trPr>
        <w:tc>
          <w:tcPr>
            <w:tcW w:w="3539" w:type="dxa"/>
          </w:tcPr>
          <w:p w14:paraId="450E89C7" w14:textId="77777777" w:rsidR="00394C20" w:rsidRPr="00F47C30" w:rsidRDefault="00394C20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59C88031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7BEABD07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  <w:tr w:rsidR="00394C20" w14:paraId="2C0C3271" w14:textId="77777777" w:rsidTr="004943F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D6AFA2C" w14:textId="77777777" w:rsidR="00394C20" w:rsidRPr="00405C35" w:rsidRDefault="00394C20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394C20" w14:paraId="43259DE8" w14:textId="77777777" w:rsidTr="004943FD">
        <w:trPr>
          <w:trHeight w:val="4789"/>
        </w:trPr>
        <w:tc>
          <w:tcPr>
            <w:tcW w:w="9016" w:type="dxa"/>
            <w:gridSpan w:val="3"/>
          </w:tcPr>
          <w:p w14:paraId="6AF7E553" w14:textId="77777777" w:rsidR="00394C20" w:rsidRDefault="00394C20" w:rsidP="004943FD">
            <w:pPr>
              <w:rPr>
                <w:sz w:val="20"/>
                <w:szCs w:val="20"/>
              </w:rPr>
            </w:pPr>
          </w:p>
        </w:tc>
      </w:tr>
    </w:tbl>
    <w:p w14:paraId="10279FD9" w14:textId="77777777" w:rsidR="007A336F" w:rsidRDefault="007A336F" w:rsidP="00D06099">
      <w:pPr>
        <w:rPr>
          <w:sz w:val="20"/>
          <w:szCs w:val="20"/>
        </w:rPr>
      </w:pPr>
    </w:p>
    <w:p w14:paraId="300EE20B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0405D487" w14:textId="77777777" w:rsidTr="004943F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460290D8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6B7B87EE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7D1AB104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6EB6EC13" w14:textId="77777777" w:rsidR="006924DB" w:rsidRDefault="006924DB" w:rsidP="006924DB">
      <w:pPr>
        <w:rPr>
          <w:b/>
          <w:sz w:val="28"/>
          <w:szCs w:val="28"/>
        </w:rPr>
      </w:pPr>
    </w:p>
    <w:p w14:paraId="7A8B751B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7133EED5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31895B4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6924DB" w14:paraId="462F49F8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705E566A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E261638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37FB2FB8" w14:textId="77777777" w:rsidTr="004943FD">
        <w:trPr>
          <w:trHeight w:val="407"/>
        </w:trPr>
        <w:tc>
          <w:tcPr>
            <w:tcW w:w="4106" w:type="dxa"/>
          </w:tcPr>
          <w:p w14:paraId="1F359107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65097C87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6E5C1EA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A62762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3C3BA86B" w14:textId="77777777" w:rsidTr="004943FD">
        <w:trPr>
          <w:trHeight w:val="2909"/>
        </w:trPr>
        <w:tc>
          <w:tcPr>
            <w:tcW w:w="9016" w:type="dxa"/>
            <w:gridSpan w:val="2"/>
          </w:tcPr>
          <w:p w14:paraId="5F117829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7B8DD72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2867FD20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A1450AD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6924DB" w14:paraId="0EEAA50F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8668D44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1463EF9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6A6B0EAB" w14:textId="77777777" w:rsidTr="004943FD">
        <w:trPr>
          <w:trHeight w:val="407"/>
        </w:trPr>
        <w:tc>
          <w:tcPr>
            <w:tcW w:w="4106" w:type="dxa"/>
          </w:tcPr>
          <w:p w14:paraId="5ACAF8AE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7B308F2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39D5C766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81E9F66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5668C52C" w14:textId="77777777" w:rsidTr="004943FD">
        <w:trPr>
          <w:trHeight w:val="2909"/>
        </w:trPr>
        <w:tc>
          <w:tcPr>
            <w:tcW w:w="9016" w:type="dxa"/>
            <w:gridSpan w:val="2"/>
          </w:tcPr>
          <w:p w14:paraId="594F687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0C611E8D" w14:textId="77777777" w:rsidR="006924DB" w:rsidRDefault="006924DB" w:rsidP="006924DB">
      <w:pPr>
        <w:rPr>
          <w:sz w:val="20"/>
          <w:szCs w:val="20"/>
        </w:rPr>
      </w:pPr>
    </w:p>
    <w:p w14:paraId="04DDBA7A" w14:textId="77777777" w:rsidR="006924DB" w:rsidRDefault="006924DB" w:rsidP="006924DB">
      <w:pPr>
        <w:rPr>
          <w:sz w:val="20"/>
          <w:szCs w:val="20"/>
        </w:rPr>
      </w:pPr>
    </w:p>
    <w:p w14:paraId="49479716" w14:textId="77777777" w:rsidR="006924DB" w:rsidRDefault="006924DB" w:rsidP="006924DB">
      <w:pPr>
        <w:rPr>
          <w:sz w:val="20"/>
          <w:szCs w:val="20"/>
        </w:rPr>
      </w:pPr>
    </w:p>
    <w:p w14:paraId="5A7C0CBE" w14:textId="77777777" w:rsidR="006924DB" w:rsidRDefault="006924DB" w:rsidP="006924D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924DB" w14:paraId="7EEC7342" w14:textId="77777777" w:rsidTr="004943F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6401C87C" w14:textId="77777777" w:rsidR="006924DB" w:rsidRPr="002041EC" w:rsidRDefault="006924DB" w:rsidP="004943F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37539BB" w14:textId="77777777" w:rsidR="006924DB" w:rsidRDefault="006924DB" w:rsidP="004943FD">
            <w:pPr>
              <w:rPr>
                <w:b/>
                <w:sz w:val="20"/>
                <w:szCs w:val="20"/>
              </w:rPr>
            </w:pPr>
          </w:p>
          <w:p w14:paraId="33347800" w14:textId="77777777" w:rsidR="006924DB" w:rsidRPr="00795A42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500EB452" w14:textId="77777777" w:rsidR="006924DB" w:rsidRDefault="006924DB" w:rsidP="006924DB">
      <w:pPr>
        <w:rPr>
          <w:b/>
          <w:sz w:val="28"/>
          <w:szCs w:val="28"/>
        </w:rPr>
      </w:pPr>
    </w:p>
    <w:p w14:paraId="5F2885AE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1BC1262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09D4086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6924DB" w14:paraId="6F86F57C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5BE08479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F46F08B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258471CF" w14:textId="77777777" w:rsidTr="004943FD">
        <w:trPr>
          <w:trHeight w:val="407"/>
        </w:trPr>
        <w:tc>
          <w:tcPr>
            <w:tcW w:w="4106" w:type="dxa"/>
          </w:tcPr>
          <w:p w14:paraId="278492F4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4066CB0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AE04EB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50ECBD1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1EEF09A" w14:textId="77777777" w:rsidTr="004943FD">
        <w:trPr>
          <w:trHeight w:val="2909"/>
        </w:trPr>
        <w:tc>
          <w:tcPr>
            <w:tcW w:w="9016" w:type="dxa"/>
            <w:gridSpan w:val="2"/>
          </w:tcPr>
          <w:p w14:paraId="45FF65BD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76914831" w14:textId="77777777" w:rsidR="006924DB" w:rsidRDefault="006924DB" w:rsidP="006924DB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6924DB" w14:paraId="066A52C1" w14:textId="77777777" w:rsidTr="004943F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8B7091" w14:textId="77777777" w:rsidR="006924DB" w:rsidRPr="00405C35" w:rsidRDefault="006924DB" w:rsidP="004943F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6924DB" w14:paraId="173738B5" w14:textId="77777777" w:rsidTr="004943FD">
        <w:tc>
          <w:tcPr>
            <w:tcW w:w="4106" w:type="dxa"/>
            <w:shd w:val="clear" w:color="auto" w:fill="D0CECE" w:themeFill="background2" w:themeFillShade="E6"/>
          </w:tcPr>
          <w:p w14:paraId="37F5750E" w14:textId="77777777" w:rsidR="006924DB" w:rsidRPr="00F47C30" w:rsidRDefault="006924DB" w:rsidP="004943F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5E9863BD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6924DB" w14:paraId="45D9967C" w14:textId="77777777" w:rsidTr="004943FD">
        <w:trPr>
          <w:trHeight w:val="407"/>
        </w:trPr>
        <w:tc>
          <w:tcPr>
            <w:tcW w:w="4106" w:type="dxa"/>
          </w:tcPr>
          <w:p w14:paraId="3C873293" w14:textId="77777777" w:rsidR="006924DB" w:rsidRPr="00F47C30" w:rsidRDefault="006924DB" w:rsidP="004943F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9ABFB6F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  <w:tr w:rsidR="006924DB" w14:paraId="0385C908" w14:textId="77777777" w:rsidTr="004943F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76EDFA0" w14:textId="77777777" w:rsidR="006924DB" w:rsidRPr="00405C35" w:rsidRDefault="006924DB" w:rsidP="004943F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6924DB" w14:paraId="7FBEC024" w14:textId="77777777" w:rsidTr="004943FD">
        <w:trPr>
          <w:trHeight w:val="2909"/>
        </w:trPr>
        <w:tc>
          <w:tcPr>
            <w:tcW w:w="9016" w:type="dxa"/>
            <w:gridSpan w:val="2"/>
          </w:tcPr>
          <w:p w14:paraId="3E7DEB75" w14:textId="77777777" w:rsidR="006924DB" w:rsidRDefault="006924DB" w:rsidP="004943FD">
            <w:pPr>
              <w:rPr>
                <w:sz w:val="20"/>
                <w:szCs w:val="20"/>
              </w:rPr>
            </w:pPr>
          </w:p>
        </w:tc>
      </w:tr>
    </w:tbl>
    <w:p w14:paraId="53DE20B5" w14:textId="77777777" w:rsidR="006924DB" w:rsidRDefault="006924DB" w:rsidP="006924DB">
      <w:pPr>
        <w:rPr>
          <w:sz w:val="20"/>
          <w:szCs w:val="20"/>
        </w:rPr>
      </w:pPr>
    </w:p>
    <w:p w14:paraId="4B4B8B9F" w14:textId="77777777" w:rsidR="007A336F" w:rsidRDefault="007A336F" w:rsidP="007A336F">
      <w:pPr>
        <w:rPr>
          <w:b/>
          <w:sz w:val="28"/>
          <w:szCs w:val="28"/>
        </w:rPr>
      </w:pPr>
    </w:p>
    <w:p w14:paraId="319C3D76" w14:textId="77777777" w:rsidR="00244B54" w:rsidRDefault="00244B54" w:rsidP="00244B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51EEA09F" w14:textId="77777777" w:rsidR="00244B54" w:rsidRDefault="00244B54" w:rsidP="00244B54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244B54" w:rsidRPr="009B14AD" w14:paraId="0D162F94" w14:textId="77777777" w:rsidTr="004943F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4A94DBE9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BC565E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EE3ADE7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F936656" w14:textId="77777777" w:rsidR="00244B54" w:rsidRPr="009B14AD" w:rsidRDefault="00244B54" w:rsidP="004943F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4C9CEFA" w14:textId="77777777" w:rsidR="00244B54" w:rsidRPr="009B14AD" w:rsidRDefault="00244B54" w:rsidP="004943F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244B54" w14:paraId="6AD87121" w14:textId="77777777" w:rsidTr="004943FD">
        <w:tc>
          <w:tcPr>
            <w:tcW w:w="1980" w:type="dxa"/>
          </w:tcPr>
          <w:p w14:paraId="272C03A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E95E5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944D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F5BFA9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A8F55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74B9A109" w14:textId="77777777" w:rsidTr="004943FD">
        <w:tc>
          <w:tcPr>
            <w:tcW w:w="1980" w:type="dxa"/>
          </w:tcPr>
          <w:p w14:paraId="0C78E21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877EB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1579A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BE85AC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EF41B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2AC1114" w14:textId="77777777" w:rsidTr="004943FD">
        <w:tc>
          <w:tcPr>
            <w:tcW w:w="1980" w:type="dxa"/>
          </w:tcPr>
          <w:p w14:paraId="1063CB0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6FE59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C6BD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D5AD8B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38FF6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D891650" w14:textId="77777777" w:rsidTr="004943FD">
        <w:tc>
          <w:tcPr>
            <w:tcW w:w="1980" w:type="dxa"/>
          </w:tcPr>
          <w:p w14:paraId="3E17F83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9B436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75C14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B857C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0A847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740BCA8" w14:textId="77777777" w:rsidTr="004943FD">
        <w:tc>
          <w:tcPr>
            <w:tcW w:w="1980" w:type="dxa"/>
          </w:tcPr>
          <w:p w14:paraId="7F29B44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DF70B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98E52E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40E73D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97F648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05E12FF" w14:textId="77777777" w:rsidTr="004943FD">
        <w:tc>
          <w:tcPr>
            <w:tcW w:w="1980" w:type="dxa"/>
          </w:tcPr>
          <w:p w14:paraId="2992273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F63214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EC1AB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5C96BB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3737A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35117A9D" w14:textId="77777777" w:rsidTr="004943FD">
        <w:tc>
          <w:tcPr>
            <w:tcW w:w="1980" w:type="dxa"/>
          </w:tcPr>
          <w:p w14:paraId="140BB5F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50FC8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DF4B68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0B8A6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5C942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2001A2AB" w14:textId="77777777" w:rsidTr="004943FD">
        <w:tc>
          <w:tcPr>
            <w:tcW w:w="1980" w:type="dxa"/>
          </w:tcPr>
          <w:p w14:paraId="7A99B6D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08663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454B0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C5C34A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5D57E5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417E654" w14:textId="77777777" w:rsidTr="004943FD">
        <w:tc>
          <w:tcPr>
            <w:tcW w:w="1980" w:type="dxa"/>
          </w:tcPr>
          <w:p w14:paraId="79CA2F9E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91B4C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CD07A2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4E9FCE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F993876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11D85595" w14:textId="77777777" w:rsidTr="004943FD">
        <w:tc>
          <w:tcPr>
            <w:tcW w:w="1980" w:type="dxa"/>
          </w:tcPr>
          <w:p w14:paraId="73EBE7B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25A1C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BC8659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D7AAE23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77828D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0F8AF9D9" w14:textId="77777777" w:rsidTr="004943FD">
        <w:tc>
          <w:tcPr>
            <w:tcW w:w="1980" w:type="dxa"/>
          </w:tcPr>
          <w:p w14:paraId="3358005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128AFC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C6ABCEA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5DE2EE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7BA4237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  <w:tr w:rsidR="00244B54" w14:paraId="6F0C3453" w14:textId="77777777" w:rsidTr="004943FD">
        <w:tc>
          <w:tcPr>
            <w:tcW w:w="1980" w:type="dxa"/>
          </w:tcPr>
          <w:p w14:paraId="619FA058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3D737BF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28263D1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F3C2310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11A0A5B" w14:textId="77777777" w:rsidR="00244B54" w:rsidRDefault="00244B54" w:rsidP="004943FD">
            <w:pPr>
              <w:rPr>
                <w:b/>
                <w:sz w:val="28"/>
                <w:szCs w:val="28"/>
              </w:rPr>
            </w:pPr>
          </w:p>
        </w:tc>
      </w:tr>
    </w:tbl>
    <w:p w14:paraId="76814F19" w14:textId="01E69AE6" w:rsidR="00244B54" w:rsidRDefault="00244B54" w:rsidP="00244B54">
      <w:pPr>
        <w:rPr>
          <w:b/>
          <w:sz w:val="28"/>
          <w:szCs w:val="28"/>
        </w:rPr>
      </w:pPr>
    </w:p>
    <w:p w14:paraId="5073970A" w14:textId="77777777" w:rsidR="00612CAC" w:rsidRDefault="00612CAC" w:rsidP="00244B54">
      <w:pPr>
        <w:rPr>
          <w:b/>
          <w:sz w:val="28"/>
          <w:szCs w:val="28"/>
        </w:rPr>
      </w:pPr>
    </w:p>
    <w:p w14:paraId="59C46EB0" w14:textId="77777777" w:rsidR="00244B54" w:rsidRDefault="00244B54" w:rsidP="00244B54">
      <w:pPr>
        <w:rPr>
          <w:b/>
          <w:sz w:val="28"/>
          <w:szCs w:val="28"/>
        </w:rPr>
      </w:pPr>
    </w:p>
    <w:p w14:paraId="5DB3F19A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7C6353F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5303E9D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0CA6B5C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8A486E6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7AD25E5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361235B3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4B3EBE52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99CB928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550782C9" w14:textId="77777777" w:rsidR="00244B54" w:rsidRDefault="00244B54" w:rsidP="004943FD">
      <w:pPr>
        <w:rPr>
          <w:b/>
          <w:sz w:val="28"/>
          <w:szCs w:val="28"/>
          <w:u w:val="single"/>
        </w:rPr>
      </w:pPr>
    </w:p>
    <w:p w14:paraId="0DABC7C5" w14:textId="77777777" w:rsidR="00D60E28" w:rsidRDefault="00D60E28" w:rsidP="004943FD">
      <w:pPr>
        <w:rPr>
          <w:b/>
          <w:sz w:val="28"/>
          <w:szCs w:val="28"/>
          <w:u w:val="single"/>
        </w:rPr>
      </w:pPr>
    </w:p>
    <w:p w14:paraId="022CE0D6" w14:textId="18B5B349" w:rsidR="007A336F" w:rsidRPr="0012776C" w:rsidRDefault="007A336F" w:rsidP="004943FD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EBA114A" w14:textId="77777777" w:rsidR="007A336F" w:rsidRDefault="007A336F" w:rsidP="004943FD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1336096C" w14:textId="77777777" w:rsidR="007A336F" w:rsidRDefault="007A336F" w:rsidP="004943FD">
      <w:r>
        <w:rPr>
          <w:rFonts w:ascii="Helvetica" w:hAnsi="Helvetica" w:cs="Helvetica"/>
          <w:b/>
          <w:bCs/>
          <w:lang w:val="en-US"/>
        </w:rPr>
        <w:t xml:space="preserve">NOTE: </w:t>
      </w:r>
      <w:r>
        <w:rPr>
          <w:rFonts w:ascii="Helvetica" w:hAnsi="Helvetica" w:cs="Helvetica"/>
          <w:b/>
          <w:bCs/>
          <w:lang w:val="en-US"/>
        </w:rPr>
        <w:br/>
        <w:t>a./ only provide work-highlight summaries for matters you are happy for us to publish.</w:t>
      </w:r>
      <w:r>
        <w:rPr>
          <w:rFonts w:ascii="Helvetica" w:hAnsi="Helvetica" w:cs="Helvetica"/>
          <w:b/>
          <w:bCs/>
          <w:lang w:val="en-US"/>
        </w:rPr>
        <w:br/>
        <w:t>b./ we cannot guarantee that work highlights will be published if this section is not completed.</w:t>
      </w:r>
    </w:p>
    <w:p w14:paraId="1B142DEF" w14:textId="77777777" w:rsidR="007A336F" w:rsidRPr="0073399D" w:rsidRDefault="007A336F" w:rsidP="004943FD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7032D80D" w14:textId="77777777" w:rsidR="007A336F" w:rsidRDefault="007A336F" w:rsidP="004943FD">
      <w:r>
        <w:t>“Advised [insert company name] on acquisition of [Insert company name]”, or</w:t>
      </w:r>
    </w:p>
    <w:p w14:paraId="69976DB2" w14:textId="77777777" w:rsidR="007A336F" w:rsidRDefault="007A336F" w:rsidP="004943FD">
      <w:pPr>
        <w:pStyle w:val="NoSpacing"/>
        <w:keepNext/>
      </w:pPr>
      <w:r>
        <w:t>“Advised consortium of banks on funding for a $6bn acquisition of a tech company”.</w:t>
      </w:r>
    </w:p>
    <w:p w14:paraId="715832FB" w14:textId="77777777" w:rsidR="007A336F" w:rsidRDefault="007A336F" w:rsidP="004943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7A336F" w14:paraId="690A11E1" w14:textId="77777777" w:rsidTr="004943F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5FA8C7E9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7E7A7DBB" w14:textId="77777777" w:rsidTr="004943F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25CD595" w14:textId="77777777" w:rsidR="007A336F" w:rsidRPr="0073399D" w:rsidRDefault="007A336F" w:rsidP="007A336F">
            <w:pPr>
              <w:rPr>
                <w:sz w:val="16"/>
                <w:szCs w:val="16"/>
              </w:rPr>
            </w:pPr>
          </w:p>
        </w:tc>
      </w:tr>
      <w:tr w:rsidR="007A336F" w14:paraId="0F60C2BE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3C366F83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5867504C" w14:textId="77777777" w:rsidTr="004943F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E1BB7D0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  <w:tr w:rsidR="007A336F" w14:paraId="6C27DAF0" w14:textId="77777777" w:rsidTr="004943FD">
        <w:tc>
          <w:tcPr>
            <w:tcW w:w="8642" w:type="dxa"/>
            <w:shd w:val="clear" w:color="auto" w:fill="D0CECE" w:themeFill="background2" w:themeFillShade="E6"/>
          </w:tcPr>
          <w:p w14:paraId="0E80541F" w14:textId="77777777" w:rsidR="007A336F" w:rsidRPr="007359FA" w:rsidRDefault="007A336F" w:rsidP="007A336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7A336F" w14:paraId="3A81790B" w14:textId="77777777" w:rsidTr="004943F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007136F" w14:textId="77777777" w:rsidR="007A336F" w:rsidRDefault="007A336F" w:rsidP="007A336F">
            <w:pPr>
              <w:rPr>
                <w:sz w:val="28"/>
                <w:szCs w:val="28"/>
              </w:rPr>
            </w:pPr>
          </w:p>
        </w:tc>
      </w:tr>
    </w:tbl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EE01261" w14:textId="77777777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77777777" w:rsidR="008913A1" w:rsidRDefault="008913A1" w:rsidP="008913A1">
      <w:r w:rsidRPr="008A231E">
        <w:t xml:space="preserve">Please provide </w:t>
      </w:r>
      <w:r w:rsidRPr="00436203">
        <w:rPr>
          <w:b/>
        </w:rPr>
        <w:t>up to 20</w:t>
      </w:r>
      <w:r w:rsidRPr="008A231E">
        <w:t xml:space="preserve"> highlight matters that represent the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6DB604B4" w14:textId="77777777" w:rsidR="008913A1" w:rsidRPr="00254517" w:rsidRDefault="008913A1" w:rsidP="008913A1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</w:p>
    <w:p w14:paraId="66961A7B" w14:textId="77777777" w:rsidR="00254517" w:rsidRDefault="00254517" w:rsidP="007A336F">
      <w:pPr>
        <w:pStyle w:val="NoSpacing"/>
        <w:keepNext/>
      </w:pPr>
    </w:p>
    <w:p w14:paraId="18C7B464" w14:textId="77777777" w:rsidR="008913A1" w:rsidRDefault="008913A1" w:rsidP="007A336F">
      <w:pPr>
        <w:pStyle w:val="NoSpacing"/>
        <w:keepNext/>
      </w:pPr>
    </w:p>
    <w:p w14:paraId="44B042CC" w14:textId="77777777" w:rsidR="008913A1" w:rsidRDefault="008913A1" w:rsidP="007A336F">
      <w:pPr>
        <w:pStyle w:val="NoSpacing"/>
        <w:keepNext/>
      </w:pP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6E88CAF4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D06099" w:rsidRPr="00AE0CF1" w14:paraId="35392EA5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0DEE390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1CCB499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20CED6D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DBF3A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C2E29F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C1B51E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5CA7D6F3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6D1F89D1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EDFFCC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37C406D4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DF6FFE6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1225A227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7646B89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179EBD22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48CA65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757DF03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FCA84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CEE2F22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1134FE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2CB3BC5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89304B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29BB3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2544C4A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64D36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B35EDA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3EEBAC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108244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106DB45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76247E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2C6B90A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BAC9A2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7A3235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37B7F2F0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359A48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CE5A4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694C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9F027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326B268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2E3E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FE6EFA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E9737E5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A48064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825096A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6D5D800E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598523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0B2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CC49A3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26DCA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70682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1E8F15C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EC5D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0801C2E" w14:textId="77777777" w:rsidR="00D06099" w:rsidRDefault="00D06099" w:rsidP="00D06099">
      <w:r>
        <w:br w:type="page"/>
      </w:r>
    </w:p>
    <w:p w14:paraId="65F5941D" w14:textId="77777777" w:rsidR="008913A1" w:rsidRDefault="008913A1" w:rsidP="00D06099"/>
    <w:p w14:paraId="4B5093B2" w14:textId="77777777" w:rsidR="008913A1" w:rsidRDefault="008913A1" w:rsidP="00D06099"/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6D620DC7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Non-publishable matter</w:t>
            </w:r>
          </w:p>
        </w:tc>
      </w:tr>
      <w:tr w:rsidR="00D06099" w:rsidRPr="00AE0CF1" w14:paraId="6CF5CC1A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5B78E9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DE5338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7A6EF49C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CA4056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2B6FC8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59D1F2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305D204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2422799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FAC17C9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08196B9D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4C030F2C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F5EFF3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788D0104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2C69F94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14E1339" w14:textId="77777777" w:rsidTr="0006476B">
        <w:tc>
          <w:tcPr>
            <w:tcW w:w="9016" w:type="dxa"/>
            <w:gridSpan w:val="5"/>
            <w:shd w:val="clear" w:color="auto" w:fill="FDDFDF"/>
          </w:tcPr>
          <w:p w14:paraId="546CE9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73EDBB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B446F6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42FA64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9741B2A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119A511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8CA9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95E685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0E47C72B" w14:textId="77777777" w:rsidTr="0006476B">
        <w:tc>
          <w:tcPr>
            <w:tcW w:w="3114" w:type="dxa"/>
            <w:gridSpan w:val="2"/>
            <w:shd w:val="clear" w:color="auto" w:fill="FDDFDF"/>
          </w:tcPr>
          <w:p w14:paraId="6826404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E7D3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566A7F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890CF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69C14959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6F82C1E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7EE2A7E8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727BBF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A63BEE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E39E9CC" w14:textId="77777777" w:rsidTr="0006476B">
        <w:tc>
          <w:tcPr>
            <w:tcW w:w="3114" w:type="dxa"/>
            <w:gridSpan w:val="2"/>
            <w:shd w:val="clear" w:color="auto" w:fill="FDDFDF"/>
          </w:tcPr>
          <w:p w14:paraId="58507A3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26CC76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22987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8DBAF0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F83B96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ED6F8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9291F64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912A9E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C0DF164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F272C1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B2C1E3F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39A631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7D4ED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AF6E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841CD36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55BE444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E4B5E"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00599" w14:textId="77777777"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14:paraId="46EEEC2D" w14:textId="77777777"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103BB" w14:textId="77777777"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14:paraId="4535EC36" w14:textId="77777777"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3DD74B32" w:rsidR="007A336F" w:rsidRDefault="007A336F">
    <w:pPr>
      <w:pStyle w:val="Header"/>
    </w:pPr>
    <w:r>
      <w:t>Caribbean 25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5F4"/>
    <w:rsid w:val="00005D58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77B41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44B54"/>
    <w:rsid w:val="0025133C"/>
    <w:rsid w:val="00254517"/>
    <w:rsid w:val="00297362"/>
    <w:rsid w:val="002B1AF9"/>
    <w:rsid w:val="002E4B5E"/>
    <w:rsid w:val="00300C08"/>
    <w:rsid w:val="00315563"/>
    <w:rsid w:val="00343AFE"/>
    <w:rsid w:val="003448A0"/>
    <w:rsid w:val="00372806"/>
    <w:rsid w:val="00394C20"/>
    <w:rsid w:val="00396B55"/>
    <w:rsid w:val="003D2666"/>
    <w:rsid w:val="00405C35"/>
    <w:rsid w:val="00414D9D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94DF8"/>
    <w:rsid w:val="005B643B"/>
    <w:rsid w:val="005C3F78"/>
    <w:rsid w:val="005D3BE8"/>
    <w:rsid w:val="005F042B"/>
    <w:rsid w:val="005F7A39"/>
    <w:rsid w:val="00612CAC"/>
    <w:rsid w:val="006639F3"/>
    <w:rsid w:val="0069032D"/>
    <w:rsid w:val="006924DB"/>
    <w:rsid w:val="006A54B2"/>
    <w:rsid w:val="006C4563"/>
    <w:rsid w:val="00714165"/>
    <w:rsid w:val="00795A42"/>
    <w:rsid w:val="007A1A15"/>
    <w:rsid w:val="007A336F"/>
    <w:rsid w:val="007E3A9B"/>
    <w:rsid w:val="00862DF6"/>
    <w:rsid w:val="00877B10"/>
    <w:rsid w:val="008913A1"/>
    <w:rsid w:val="008A231E"/>
    <w:rsid w:val="008D77E6"/>
    <w:rsid w:val="0093669B"/>
    <w:rsid w:val="00936A2C"/>
    <w:rsid w:val="009B14AD"/>
    <w:rsid w:val="009B3B5F"/>
    <w:rsid w:val="009C2531"/>
    <w:rsid w:val="009E74EB"/>
    <w:rsid w:val="00A07026"/>
    <w:rsid w:val="00A148BF"/>
    <w:rsid w:val="00A175FB"/>
    <w:rsid w:val="00AA09B0"/>
    <w:rsid w:val="00AE0CF1"/>
    <w:rsid w:val="00B01242"/>
    <w:rsid w:val="00B515E9"/>
    <w:rsid w:val="00B83845"/>
    <w:rsid w:val="00B95AF1"/>
    <w:rsid w:val="00BD0E76"/>
    <w:rsid w:val="00BE7ABE"/>
    <w:rsid w:val="00C05B02"/>
    <w:rsid w:val="00C07819"/>
    <w:rsid w:val="00C22496"/>
    <w:rsid w:val="00C543A7"/>
    <w:rsid w:val="00C7749E"/>
    <w:rsid w:val="00C950B3"/>
    <w:rsid w:val="00CA5C04"/>
    <w:rsid w:val="00CC04F0"/>
    <w:rsid w:val="00D06099"/>
    <w:rsid w:val="00D172F7"/>
    <w:rsid w:val="00D340FC"/>
    <w:rsid w:val="00D40D35"/>
    <w:rsid w:val="00D469B3"/>
    <w:rsid w:val="00D60E28"/>
    <w:rsid w:val="00DF0E55"/>
    <w:rsid w:val="00E06147"/>
    <w:rsid w:val="00E10273"/>
    <w:rsid w:val="00E246C7"/>
    <w:rsid w:val="00E3438B"/>
    <w:rsid w:val="00E61D74"/>
    <w:rsid w:val="00E93F88"/>
    <w:rsid w:val="00E9654F"/>
    <w:rsid w:val="00EB02ED"/>
    <w:rsid w:val="00EB6D6B"/>
    <w:rsid w:val="00F156CB"/>
    <w:rsid w:val="00F33F9D"/>
    <w:rsid w:val="00F44C41"/>
    <w:rsid w:val="00F45995"/>
    <w:rsid w:val="00F54C07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caribbean-submissions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egal500.com/the-legal-500-submission-information/caribbean-submission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148BF"/>
    <w:rsid w:val="00A23E5F"/>
    <w:rsid w:val="00A35D80"/>
    <w:rsid w:val="00A85A65"/>
    <w:rsid w:val="00B30D53"/>
    <w:rsid w:val="00C543A7"/>
    <w:rsid w:val="00E456C7"/>
    <w:rsid w:val="00F156CB"/>
    <w:rsid w:val="00F4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752963-9757-4D70-B56C-4E7B92E5E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18ED0C-184C-4009-8301-5195652D38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3F470B-4726-48A0-9571-D3294DB1A8B0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1125</Words>
  <Characters>5423</Characters>
  <Application>Microsoft Office Word</Application>
  <DocSecurity>4</DocSecurity>
  <Lines>129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2026-04-15T11:23:00Z</dcterms:created>
  <dcterms:modified xsi:type="dcterms:W3CDTF">2026-04-15T11:23:00Z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