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A04BE" w14:textId="77777777" w:rsidR="00C923A4" w:rsidRDefault="00C923A4" w:rsidP="00C923A4">
      <w:r>
        <w:rPr>
          <w:noProof/>
        </w:rPr>
        <w:drawing>
          <wp:anchor distT="0" distB="0" distL="114300" distR="114300" simplePos="0" relativeHeight="251663360" behindDoc="0" locked="0" layoutInCell="1" allowOverlap="1" wp14:anchorId="757F0580" wp14:editId="2502F2D1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3048000" cy="374162"/>
            <wp:effectExtent l="0" t="0" r="0" b="6985"/>
            <wp:wrapSquare wrapText="bothSides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4117575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B4D386" w14:textId="77777777" w:rsidR="00C923A4" w:rsidRDefault="00C923A4" w:rsidP="00C923A4">
      <w:pPr>
        <w:pStyle w:val="NoSpacing"/>
        <w:rPr>
          <w:b/>
          <w:sz w:val="28"/>
          <w:szCs w:val="28"/>
        </w:rPr>
      </w:pPr>
    </w:p>
    <w:p w14:paraId="6F23A819" w14:textId="77777777" w:rsidR="00C923A4" w:rsidRDefault="00C923A4" w:rsidP="00C923A4">
      <w:pPr>
        <w:pStyle w:val="NoSpacing"/>
        <w:jc w:val="center"/>
        <w:rPr>
          <w:b/>
          <w:sz w:val="28"/>
          <w:szCs w:val="28"/>
        </w:rPr>
      </w:pPr>
    </w:p>
    <w:p w14:paraId="45F4C0FE" w14:textId="0ED32754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 xml:space="preserve">If you would like to understand how your firm or practice can </w:t>
      </w:r>
      <w:r w:rsidRPr="00897934">
        <w:rPr>
          <w:b/>
          <w:sz w:val="18"/>
          <w:szCs w:val="18"/>
        </w:rPr>
        <w:t>improve your submissions</w:t>
      </w:r>
      <w:r w:rsidRPr="00897934">
        <w:rPr>
          <w:bCs/>
          <w:sz w:val="18"/>
          <w:szCs w:val="18"/>
        </w:rPr>
        <w:t xml:space="preserve"> and encourage</w:t>
      </w:r>
    </w:p>
    <w:p w14:paraId="599C9821" w14:textId="5598797D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  <w:r w:rsidRPr="00897934">
        <w:rPr>
          <w:bCs/>
          <w:sz w:val="18"/>
          <w:szCs w:val="18"/>
        </w:rPr>
        <w:t>further client feedback, you can now commission the Legal 500 research team to support you</w:t>
      </w:r>
      <w:r>
        <w:rPr>
          <w:bCs/>
          <w:sz w:val="18"/>
          <w:szCs w:val="18"/>
        </w:rPr>
        <w:t>.</w:t>
      </w:r>
    </w:p>
    <w:p w14:paraId="67850B3E" w14:textId="77777777" w:rsidR="00C923A4" w:rsidRDefault="00C923A4" w:rsidP="00C923A4">
      <w:pPr>
        <w:pStyle w:val="NoSpacing"/>
        <w:jc w:val="center"/>
        <w:rPr>
          <w:bCs/>
          <w:sz w:val="18"/>
          <w:szCs w:val="18"/>
        </w:rPr>
      </w:pPr>
    </w:p>
    <w:p w14:paraId="760D40E2" w14:textId="77777777" w:rsidR="00C923A4" w:rsidRPr="00897934" w:rsidRDefault="00C923A4" w:rsidP="00C923A4">
      <w:pPr>
        <w:pStyle w:val="NoSpacing"/>
        <w:jc w:val="center"/>
        <w:rPr>
          <w:bCs/>
          <w:sz w:val="18"/>
          <w:szCs w:val="18"/>
        </w:rPr>
      </w:pPr>
      <w:r>
        <w:rPr>
          <w:bCs/>
          <w:sz w:val="18"/>
          <w:szCs w:val="18"/>
        </w:rPr>
        <w:t>P</w:t>
      </w:r>
      <w:r w:rsidRPr="00897934">
        <w:rPr>
          <w:bCs/>
          <w:sz w:val="18"/>
          <w:szCs w:val="18"/>
        </w:rPr>
        <w:t xml:space="preserve">lease contact </w:t>
      </w:r>
      <w:hyperlink r:id="rId9" w:history="1">
        <w:r>
          <w:rPr>
            <w:rStyle w:val="Hyperlink"/>
            <w:bCs/>
            <w:sz w:val="18"/>
            <w:szCs w:val="18"/>
          </w:rPr>
          <w:t>researchreports@legal500.com</w:t>
        </w:r>
      </w:hyperlink>
      <w:r>
        <w:rPr>
          <w:bCs/>
          <w:sz w:val="18"/>
          <w:szCs w:val="18"/>
        </w:rPr>
        <w:t xml:space="preserve"> </w:t>
      </w:r>
      <w:r w:rsidRPr="00897934">
        <w:rPr>
          <w:bCs/>
          <w:sz w:val="18"/>
          <w:szCs w:val="18"/>
        </w:rPr>
        <w:t>for further information.</w:t>
      </w:r>
    </w:p>
    <w:p w14:paraId="768F2E1C" w14:textId="0D51ABF7" w:rsidR="00D06099" w:rsidRDefault="00D06099" w:rsidP="00D06099"/>
    <w:p w14:paraId="1AC8A0F8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DD3F9AD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671BEC31" w14:textId="77777777" w:rsidTr="0006476B">
        <w:trPr>
          <w:trHeight w:val="628"/>
        </w:trPr>
        <w:tc>
          <w:tcPr>
            <w:tcW w:w="9720" w:type="dxa"/>
          </w:tcPr>
          <w:p w14:paraId="681E226F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540F4E9" w14:textId="77777777" w:rsidR="00D06099" w:rsidRDefault="00D06099" w:rsidP="00D06099"/>
    <w:p w14:paraId="180051B5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CAFDA39" wp14:editId="6153A083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203CCA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AFDA3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17203CCA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6830637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2364E862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7133BFC1" w14:textId="03459CBE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" w:value="Select practice area"/>
            <w:listItem w:displayText="Argentina - Banking and finance" w:value="Argentina - Banking and finance"/>
            <w:listItem w:displayText="Argentina - Bankruptcy and restructuring" w:value="Argentina - Bankruptcy and restructuring"/>
            <w:listItem w:displayText="Argentina - Competition and antitrust" w:value="Argentina - Competition and antitrust"/>
            <w:listItem w:displayText="Argentina - Compliance" w:value="Argentina - Compliance"/>
            <w:listItem w:displayText="Argentina - Consumer law" w:value="Argentina - Consumer law"/>
            <w:listItem w:displayText="Argentina - Corporate and M&amp;A" w:value="Argentina - Corporate and M&amp;A"/>
            <w:listItem w:displayText="Argentina - Dispute resolution: litigation and arbitration" w:value="Argentina - Dispute resolution: litigation and arbitration"/>
            <w:listItem w:displayText="Argentina - Dispute resolution: white-collar crime" w:value="Argentina - Dispute resolution: white-collar crime"/>
            <w:listItem w:displayText="Argentina - Energy and natural resources: Electricity" w:value="Argentina - Energy and natural resources: Electricity"/>
            <w:listItem w:displayText="Argentina - Energy and natural resources: Mining" w:value="Argentina - Energy and natural resources: Mining"/>
            <w:listItem w:displayText="Argentina - Energy and natural resources: Oil and gas" w:value="Argentina - Energy and natural resources: Oil and gas"/>
            <w:listItem w:displayText="Argentina - Environment" w:value="Argentina - Environment"/>
            <w:listItem w:displayText="Argentina - Fintech" w:value="Argentina - Fintech"/>
            <w:listItem w:displayText="Argentina - Insurance" w:value="Argentina - Insurance"/>
            <w:listItem w:displayText="Argentina - Intellectual property" w:value="Argentina - Intellectual property"/>
            <w:listItem w:displayText="Argentina - International trade and customs" w:value="Argentina - International trade and customs"/>
            <w:listItem w:displayText="Argentina - Labour and employment" w:value="Argentina - Labour and employment"/>
            <w:listItem w:displayText="Argentina - Life sciences and healthcare" w:value="Argentina - Life sciences and healthcare"/>
            <w:listItem w:displayText="Argentina - Public law" w:value="Argentina - Public law"/>
            <w:listItem w:displayText="Argentina - Real estate" w:value="Argentina - Real estate"/>
            <w:listItem w:displayText="Argentina - TMT" w:value="Argentina - TMT"/>
            <w:listItem w:displayText="Argentina - Tax" w:value="Argentina - Tax"/>
            <w:listItem w:displayText="Argentina -Transport - Aviation" w:value="Argentina -Transport - Aviation"/>
            <w:listItem w:displayText="Bolivia - Banking and finance" w:value="Bolivia - Banking and finance"/>
            <w:listItem w:displayText="Bolivia - Corporate and M&amp;A" w:value="Bolivia - Corporate and M&amp;A"/>
            <w:listItem w:displayText="Bolivia - Dispute resolution" w:value="Bolivia - Dispute resolution"/>
            <w:listItem w:displayText="Bolivia - Energy and natural resources" w:value="Bolivia - Energy and natural resources"/>
            <w:listItem w:displayText="Bolivia - Intellectual property" w:value="Bolivia - Intellectual property"/>
            <w:listItem w:displayText="Bolivia - Labour and employment" w:value="Bolivia - Labour and employment"/>
            <w:listItem w:displayText="Bolivia - Real estate" w:value="Bolivia - Real estate"/>
            <w:listItem w:displayText="Bolivia - Tax" w:value="Bolivia - Tax"/>
            <w:listItem w:displayText="Brazil - Banking and finance" w:value="Brazil - Banking and finance"/>
            <w:listItem w:displayText="Brazil - Capital markets" w:value="Brazil - Capital markets"/>
            <w:listItem w:displayText="Brazil - Competition and antitrust" w:value="Brazil - Competition and antitrust"/>
            <w:listItem w:displayText="Brazil - Compliance" w:value="Brazil - Compliance"/>
            <w:listItem w:displayText="Brazil - Corporate and M&amp;A" w:value="Brazil - Corporate and M&amp;A"/>
            <w:listItem w:displayText="Brazil - Dispute resolution: arbitration" w:value="Brazil - Dispute resolution: arbitration"/>
            <w:listItem w:displayText="Brazil - Dispute resolution: litigation" w:value="Brazil - Dispute resolution: litigation"/>
            <w:listItem w:displayText="Brazil - Energy and natural resources: Electricity (including Renewable energy as standalone table)" w:value="Brazil - Energy and natural resources: Electricity (including Renewable energy as standalone table)"/>
            <w:listItem w:displayText="Brazil - Energy and natural resources: Hydorcarbons" w:value="Brazil - Energy and natural resources: Hydorcarbons"/>
            <w:listItem w:displayText="Brazil - Energy and natural resources: Mining" w:value="Brazil - Energy and natural resources: Mining"/>
            <w:listItem w:displayText="Brazil - Environment" w:value="Brazil - Environment"/>
            <w:listItem w:displayText="Brazil - Insurance" w:value="Brazil - Insurance"/>
            <w:listItem w:displayText="Brazil - Intellectual property" w:value="Brazil - Intellectual property"/>
            <w:listItem w:displayText="Brazil - International trade" w:value="Brazil - International trade"/>
            <w:listItem w:displayText="Brazil - Labour and employment" w:value="Brazil - Labour and employment"/>
            <w:listItem w:displayText="Brazil - Life sciences" w:value="Brazil - Life sciences"/>
            <w:listItem w:displayText="Brazil - Projects and infrastructure" w:value="Brazil - Projects and infrastructure"/>
            <w:listItem w:displayText="Brazil - Public law" w:value="Brazil - Public law"/>
            <w:listItem w:displayText="Brazil - Real estate" w:value="Brazil - Real estate"/>
            <w:listItem w:displayText="Brazil - Restructuring and insolvency" w:value="Brazil - Restructuring and insolvency"/>
            <w:listItem w:displayText="Brazil - Sport" w:value="Brazil - Sport"/>
            <w:listItem w:displayText="Brazil - TMT: Cybersecurity and data privacy" w:value="Brazil - TMT: Cybersecurity and data privacy"/>
            <w:listItem w:displayText="Brazil - TMT; Media" w:value="Brazil - TMT; Media"/>
            <w:listItem w:displayText="Brazil - TMT: Tech, innovation and digital business" w:value="Brazil - TMT: Tech, innovation and digital business"/>
            <w:listItem w:displayText="Brazil - TMT: Telecoms" w:value="Brazil - TMT: Telecoms"/>
            <w:listItem w:displayText="Brazil - Tax (including advisory, litigation and customs)" w:value="Brazil - Tax (including advisory, litigation and customs)"/>
            <w:listItem w:displayText="Brazil - Transport: Aviation" w:value="Brazil - Transport: Aviation"/>
            <w:listItem w:displayText="Brazil - Tranport: Shipping" w:value="Brazil - Tranport: Shipping"/>
            <w:listItem w:displayText="Brazil - Venture capital" w:value="Brazil - Venture capital"/>
            <w:listItem w:displayText="Brazil - Wealth and succession planning" w:value="Brazil - Wealth and succession planning"/>
            <w:listItem w:displayText="Brazil - White-collar crime and investigations" w:value="Brazil - White-collar crime and investigations"/>
            <w:listItem w:displayText="Brazil - City focus - Belém - Leading firms" w:value="Brazil - City focus - Belém - Leading firms"/>
            <w:listItem w:displayText="Brazil - City focus - Belo Horizonte - Commercial, corporate and M&amp;A" w:value="Brazil - City focus - Belo Horizonte - Commercial, corporate and M&amp;A"/>
            <w:listItem w:displayText="Brazil - City focus - Belo Horizonte - Dispute resolution" w:value="Brazil - City focus - Belo Horizonte - Dispute resolution"/>
            <w:listItem w:displayText="Brazil - City focus - Belo Horizonte - Labour" w:value="Brazil - City focus - Belo Horizonte - Labour"/>
            <w:listItem w:displayText="Brazil - City focus - Belo Horizonte - Natural resources and regulation" w:value="Brazil - City focus - Belo Horizonte - Natural resources and regulation"/>
            <w:listItem w:displayText="Brazil - City focus - Belo Horizonte - Tax" w:value="Brazil - City focus - Belo Horizonte - Tax"/>
            <w:listItem w:displayText="Brazil - City focus - Brasilia - Government relations" w:value="Brazil - City focus - Brasilia - Government relations"/>
            <w:listItem w:displayText="Brazil - City focus - Brasilia - Litigation" w:value="Brazil - City focus - Brasilia - Litigation"/>
            <w:listItem w:displayText="Brazil - City focus - Brasilia - Public law and regulation" w:value="Brazil - City focus - Brasilia - Public law and regulation"/>
            <w:listItem w:displayText="Brazil - City focus - Brasilia - Tax" w:value="Brazil - City focus - Brasilia - Tax"/>
            <w:listItem w:displayText="Brazil - City focus - Campinas - Leading firms" w:value="Brazil - City focus - Campinas - Leading firms"/>
            <w:listItem w:displayText="Brazil - City focus - Curtiba - Leading firms" w:value="Brazil - City focus - Curtiba - Leading firms"/>
            <w:listItem w:displayText="Brazil - City focus - Florianópolis - Leading firms" w:value="Brazil - City focus - Florianópolis - Leading firms"/>
            <w:listItem w:displayText="Brazil - City focus - Fortaleza - Leading firms" w:value="Brazil - City focus - Fortaleza - Leading firms"/>
            <w:listItem w:displayText="Brazil - City focus - Goiânia - Leading firms" w:value="Brazil - City focus - Goiânia - Leading firms"/>
            <w:listItem w:displayText="Brazil - City focus - Manaus - Leading firms" w:value="Brazil - City focus - Manaus - Leading firms"/>
            <w:listItem w:displayText="Brazil - City focus - Porto Alegre - Commercial, corporate and M&amp;A" w:value="Brazil - City focus - Porto Alegre - Commercial, corporate and M&amp;A"/>
            <w:listItem w:displayText="Brazil - City focus - Porto Alegre - Dispute resolution" w:value="Brazil - City focus - Porto Alegre - Dispute resolution"/>
            <w:listItem w:displayText="Brazil - City focus - Porto Alegre - Labour" w:value="Brazil - City focus - Porto Alegre - Labour"/>
            <w:listItem w:displayText="Brazil - City focus - Porto Alegre - Tax" w:value="Brazil - City focus - Porto Alegre - Tax"/>
            <w:listItem w:displayText="Brazil - City focus - Recife - Leading firms" w:value="Brazil - City focus - Recife - Leading firms"/>
            <w:listItem w:displayText="Brazil - City focus - Salvador - Leading firms" w:value="Brazil - City focus - Salvador - Leading firms"/>
            <w:listItem w:displayText="Central America - Corporate &amp; finance" w:value="Central America - Corporate &amp; finance"/>
            <w:listItem w:displayText="Chile - Banking and finance" w:value="Chile - Banking and finance"/>
            <w:listItem w:displayText="Chile - Bankruptcy, insolvency and restructuring" w:value="Chile - Bankruptcy, insolvency and restructuring"/>
            <w:listItem w:displayText="Chile - Capital markets" w:value="Chile - Capital markets"/>
            <w:listItem w:displayText="Chile - Competition and antitrust" w:value="Chile - Competition and antitrust"/>
            <w:listItem w:displayText="Chile - Compliance" w:value="Chile - Compliance"/>
            <w:listItem w:displayText="Chile - Consumer and advertising law" w:value="Chile - Consumer and advertising law"/>
            <w:listItem w:displayText="Chile - Corporate and M&amp;A" w:value="Chile - Corporate and M&amp;A"/>
            <w:listItem w:displayText="Chile - Data privacy" w:value="Chile - Data privacy"/>
            <w:listItem w:displayText="Chile - Dispute resolution - arbitration" w:value="Chile - Dispute resolution - arbitration"/>
            <w:listItem w:displayText="Chile - Dispute resolution - litigation" w:value="Chile - Dispute resolution - litigation"/>
            <w:listItem w:displayText="Chile - Dispute resolution - white-collar crime" w:value="Chile - Dispute resolution - white-collar crime"/>
            <w:listItem w:displayText="Chile - Energy and natural resources: Electricity and hydrocarbons" w:value="Chile - Energy and natural resources: Electricity and hydrocarbons"/>
            <w:listItem w:displayText="Chile - Energy and natural resources: Mining" w:value="Chile - Energy and natural resources: Mining"/>
            <w:listItem w:displayText="Chile - Environment" w:value="Chile - Environment"/>
            <w:listItem w:displayText="Chile - Insurance" w:value="Chile - Insurance"/>
            <w:listItem w:displayText="Chile - Intellectual property" w:value="Chile - Intellectual property"/>
            <w:listItem w:displayText="Chile - Labour and employment" w:value="Chile - Labour and employment"/>
            <w:listItem w:displayText="Chile - Life sciences" w:value="Chile - Life sciences"/>
            <w:listItem w:displayText="Chile - Projects and infrastructure" w:value="Chile - Projects and infrastructure"/>
            <w:listItem w:displayText="Chile - Public law" w:value="Chile - Public law"/>
            <w:listItem w:displayText="Chile - Real estate" w:value="Chile - Real estate"/>
            <w:listItem w:displayText="Chile - TMT" w:value="Chile - TMT"/>
            <w:listItem w:displayText="Chile - Tax" w:value="Chile - Tax"/>
            <w:listItem w:displayText="Chile - Venture capital" w:value="Chile - Venture capital"/>
            <w:listItem w:displayText="Chile - Water law" w:value="Chile - Water law"/>
            <w:listItem w:displayText="Colombia - Banking, finance and capital markets" w:value="Colombia - Banking, finance and capital markets"/>
            <w:listItem w:displayText="Colombia - Competition and antitrust" w:value="Colombia - Competition and antitrust"/>
            <w:listItem w:displayText="Colombia - Compliance and White-collar crime" w:value="Colombia - Compliance and White-collar crime"/>
            <w:listItem w:displayText="Colombia - Corporate and M&amp;A" w:value="Colombia - Corporate and M&amp;A"/>
            <w:listItem w:displayText="Colombia - Data privacy" w:value="Colombia - Data privacy"/>
            <w:listItem w:displayText="Colombia - Dispute resolution: Arbitration" w:value="Colombia - Dispute resolution: Arbitration"/>
            <w:listItem w:displayText="Colombia - Dispute resolution: Litigation" w:value="Colombia - Dispute resolution: Litigation"/>
            <w:listItem w:displayText="Colombia - Energy and natural resources" w:value="Colombia - Energy and natural resources"/>
            <w:listItem w:displayText="Colombia - Environment" w:value="Colombia - Environment"/>
            <w:listItem w:displayText="Colombia - Insurance" w:value="Colombia - Insurance"/>
            <w:listItem w:displayText="Colombia - Intellectual property" w:value="Colombia - Intellectual property"/>
            <w:listItem w:displayText="Colombia - International trade and customs" w:value="Colombia - International trade and customs"/>
            <w:listItem w:displayText="Colombia - Labour and employment" w:value="Colombia - Labour and employment"/>
            <w:listItem w:displayText="Colombia - Life sciences" w:value="Colombia - Life sciences"/>
            <w:listItem w:displayText="Colombia - Projects" w:value="Colombia - Projects"/>
            <w:listItem w:displayText="Colombia - Public law" w:value="Colombia - Public law"/>
            <w:listItem w:displayText="Colombia - Real estate" w:value="Colombia - Real estate"/>
            <w:listItem w:displayText="Colombia - TMT" w:value="Colombia - TMT"/>
            <w:listItem w:displayText="Colombia - Tax" w:value="Colombia - Tax"/>
            <w:listItem w:displayText="Colombia - Transport - Aviation" w:value="Colombia - Transport - Aviation"/>
            <w:listItem w:displayText="Colombia - Transport - Maritime law" w:value="Colombia - Transport - Maritime law"/>
            <w:listItem w:displayText="Colombia - City focus - Barranquilla" w:value="Colombia - City focus - Barranquilla"/>
            <w:listItem w:displayText="Colombia - City focus - Cali" w:value="Colombia - City focus - Cali"/>
            <w:listItem w:displayText="Colombia - City focus - Medellín" w:value="Colombia - City focus - Medellín"/>
            <w:listItem w:displayText="Costa Rica - Banking and finance" w:value="Costa Rica - Banking and finance"/>
            <w:listItem w:displayText="Costa Rica - Compliance" w:value="Costa Rica - Compliance"/>
            <w:listItem w:displayText="Costa Rica - Corporate and M&amp;A" w:value="Costa Rica - Corporate and M&amp;A"/>
            <w:listItem w:displayText="Costa Rica - Dispute resolution" w:value="Costa Rica - Dispute resolution"/>
            <w:listItem w:displayText="Costa Rica - Energy and natural resources" w:value="Costa Rica - Energy and natural resources"/>
            <w:listItem w:displayText="Costa Rica - Environment" w:value="Costa Rica - Environment"/>
            <w:listItem w:displayText="Costa Rica - Intellectual property" w:value="Costa Rica - Intellectual property"/>
            <w:listItem w:displayText="Costa Rica - Labour and employment" w:value="Costa Rica - Labour and employment"/>
            <w:listItem w:displayText="Costa Rica - Projects and infrastructure" w:value="Costa Rica - Projects and infrastructure"/>
            <w:listItem w:displayText="Costa Rica - Real estate" w:value="Costa Rica - Real estate"/>
            <w:listItem w:displayText="Costa Rica - Tax" w:value="Costa Rica - Tax"/>
            <w:listItem w:displayText="Dominican Republic - Banking and finance" w:value="Dominican Republic - Banking and finance"/>
            <w:listItem w:displayText="Dominican Republic - Corporate and M&amp;A" w:value="Dominican Republic - Corporate and M&amp;A"/>
            <w:listItem w:displayText="Dominican Republic - Dispute resolution" w:value="Dominican Republic - Dispute resolution"/>
            <w:listItem w:displayText="Dominican Republic - Energy and natural resources" w:value="Dominican Republic - Energy and natural resources"/>
            <w:listItem w:displayText="Dominican Republic - Environment" w:value="Dominican Republic - Environment"/>
            <w:listItem w:displayText="Dominican Republic - Intellectual property" w:value="Dominican Republic - Intellectual property"/>
            <w:listItem w:displayText="Dominican Republic - Labour and employment" w:value="Dominican Republic - Labour and employment"/>
            <w:listItem w:displayText="Dominican Republic - Real estate and tourism" w:value="Dominican Republic - Real estate and tourism"/>
            <w:listItem w:displayText="Dominican Republic - Tax" w:value="Dominican Republic - Tax"/>
            <w:listItem w:displayText="Ecuador - Banking and finance" w:value="Ecuador - Banking and finance"/>
            <w:listItem w:displayText="Ecuador - Competition and antitrust" w:value="Ecuador - Competition and antitrust"/>
            <w:listItem w:displayText="Ecuador - Corporate and M&amp;A" w:value="Ecuador - Corporate and M&amp;A"/>
            <w:listItem w:displayText="Ecuador - Dispute resolution" w:value="Ecuador - Dispute resolution"/>
            <w:listItem w:displayText="Ecuador - Energy and natural resources" w:value="Ecuador - Energy and natural resources"/>
            <w:listItem w:displayText="Ecuador - Intellectual property" w:value="Ecuador - Intellectual property"/>
            <w:listItem w:displayText="Ecuador - Labour and employment" w:value="Ecuador - Labour and employment"/>
            <w:listItem w:displayText="Ecuador - Real estate" w:value="Ecuador - Real estate"/>
            <w:listItem w:displayText="Ecuador - Tax" w:value="Ecuador - Tax"/>
            <w:listItem w:displayText="Ecuador - City focus - Cuenca" w:value="Ecuador - City focus - Cuenca"/>
            <w:listItem w:displayText="Ecuador - City focus - Manta" w:value="Ecuador - City focus - Manta"/>
            <w:listItem w:displayText="El Salvador - Banking and finance" w:value="El Salvador - Banking and finance"/>
            <w:listItem w:displayText="El Salvador - Corporate and M&amp;A" w:value="El Salvador - Corporate and M&amp;A"/>
            <w:listItem w:displayText="El Salvador - Dispute resolution" w:value="El Salvador - Dispute resolution"/>
            <w:listItem w:displayText="El Salvador - Intellectual property" w:value="El Salvador - Intellectual property"/>
            <w:listItem w:displayText="El Salvador - Tax" w:value="El Salvador - Tax"/>
            <w:listItem w:displayText="Guatemala - Banking and finance" w:value="Guatemala - Banking and finance"/>
            <w:listItem w:displayText="Guatemala - Corporate and M&amp;A" w:value="Guatemala - Corporate and M&amp;A"/>
            <w:listItem w:displayText="Guatemala - Dispute resolution" w:value="Guatemala - Dispute resolution"/>
            <w:listItem w:displayText="Guatemala - Energy and natural resources/projects" w:value="Guatemala - Energy and natural resources/projects"/>
            <w:listItem w:displayText="Guatemala - Intellectual property" w:value="Guatemala - Intellectual property"/>
            <w:listItem w:displayText="Guatemala - Labour" w:value="Guatemala - Labour"/>
            <w:listItem w:displayText="Guatemala - Real estate" w:value="Guatemala - Real estate"/>
            <w:listItem w:displayText="Guatemala - Tax" w:value="Guatemala - Tax"/>
            <w:listItem w:displayText="Honduras - Banking and finance" w:value="Honduras - Banking and finance"/>
            <w:listItem w:displayText="Honduras - Corporate and M&amp;A" w:value="Honduras - Corporate and M&amp;A"/>
            <w:listItem w:displayText="Honduras - Dispute resolution" w:value="Honduras - Dispute resolution"/>
            <w:listItem w:displayText="Honduras - Energy and projects" w:value="Honduras - Energy and projects"/>
            <w:listItem w:displayText="Honduras - Intellectual property" w:value="Honduras - Intellectual property"/>
            <w:listItem w:displayText="Honduras - Labour" w:value="Honduras - Labour"/>
            <w:listItem w:displayText="Mexico - Banking and finance" w:value="Mexico - Banking and finance"/>
            <w:listItem w:displayText="Mexico - Bankruptcy and restructuring" w:value="Mexico - Bankruptcy and restructuring"/>
            <w:listItem w:displayText="Mexico - Capital markets" w:value="Mexico - Capital markets"/>
            <w:listItem w:displayText="Mexico - Competition and antitrust" w:value="Mexico - Competition and antitrust"/>
            <w:listItem w:displayText="Mexico - Compliance and data privacy" w:value="Mexico - Compliance and data privacy"/>
            <w:listItem w:displayText="Mexico - Corporate and M&amp;A" w:value="Mexico - Corporate and M&amp;A"/>
            <w:listItem w:displayText="Mexico - Dispute resolution: arbitration" w:value="Mexico - Dispute resolution: arbitration"/>
            <w:listItem w:displayText="Mexico - Dispute resolution: litigation" w:value="Mexico - Dispute resolution: litigation"/>
            <w:listItem w:displayText="Mexico - Energy and natural resources" w:value="Mexico - Energy and natural resources"/>
            <w:listItem w:displayText="Mexico - Environment" w:value="Mexico - Environment"/>
            <w:listItem w:displayText="Mexico - Insurance" w:value="Mexico - Insurance"/>
            <w:listItem w:displayText="Mexico - Intellectual property" w:value="Mexico - Intellectual property"/>
            <w:listItem w:displayText="Mexico - International trade and customs" w:value="Mexico - International trade and customs"/>
            <w:listItem w:displayText="Mexico - Labour and employment" w:value="Mexico - Labour and employment"/>
            <w:listItem w:displayText="Mexico - Life sciences" w:value="Mexico - Life sciences"/>
            <w:listItem w:displayText="Mexico - Projects and infrastructure" w:value="Mexico - Projects and infrastructure"/>
            <w:listItem w:displayText="Mexico - Public law and government procurement" w:value="Mexico - Public law and government procurement"/>
            <w:listItem w:displayText="Mexico - Real estate" w:value="Mexico - Real estate"/>
            <w:listItem w:displayText="Mexico - Sports and entertainment" w:value="Mexico - Sports and entertainment"/>
            <w:listItem w:displayText="Mexico - TMT" w:value="Mexico - TMT"/>
            <w:listItem w:displayText="Mexico - Tax" w:value="Mexico - Tax"/>
            <w:listItem w:displayText="Mexico - Transport - Aviation" w:value="Mexico - Transport - Aviation"/>
            <w:listItem w:displayText="Mexico - Wealth management" w:value="Mexico - Wealth management"/>
            <w:listItem w:displayText="Mexico - City focus - Cancun" w:value="Mexico - City focus - Cancun"/>
            <w:listItem w:displayText="Mexico - City focus - Guadalajara" w:value="Mexico - City focus - Guadalajara"/>
            <w:listItem w:displayText="Mexico - City focus - Monterrey" w:value="Mexico - City focus - Monterrey"/>
            <w:listItem w:displayText="Mexico - City focus - Tijuana" w:value="Mexico - City focus - Tijuana"/>
            <w:listItem w:displayText="Nicaragua - Corporate and finance" w:value="Nicaragua - Corporate and finance"/>
            <w:listItem w:displayText="Nicaragua - Dispute resolution" w:value="Nicaragua - Dispute resolution"/>
            <w:listItem w:displayText="Nicaragua - Energy and natural resources" w:value="Nicaragua - Energy and natural resources"/>
            <w:listItem w:displayText="Nicaragua - Intellectual property" w:value="Nicaragua - Intellectual property"/>
            <w:listItem w:displayText="Nicaragua - Real estate" w:value="Nicaragua - Real estate"/>
            <w:listItem w:displayText="Panama - Banking and finance" w:value="Panama - Banking and finance"/>
            <w:listItem w:displayText="Panama - Capital markets" w:value="Panama - Capital markets"/>
            <w:listItem w:displayText="Panama - Corporate and M&amp;A" w:value="Panama - Corporate and M&amp;A"/>
            <w:listItem w:displayText="Panama - Corporate services and estate planning" w:value="Panama - Corporate services and estate planning"/>
            <w:listItem w:displayText="Panama - Dispute resolution" w:value="Panama - Dispute resolution"/>
            <w:listItem w:displayText="Panama - Intellectual property" w:value="Panama - Intellectual property"/>
            <w:listItem w:displayText="Panama - Labour" w:value="Panama - Labour"/>
            <w:listItem w:displayText="Panama - Projects and energy" w:value="Panama - Projects and energy"/>
            <w:listItem w:displayText="Panama - Real estate" w:value="Panama - Real estate"/>
            <w:listItem w:displayText="Panama - Tax" w:value="Panama - Tax"/>
            <w:listItem w:displayText="Panama - Transport - Aviation" w:value="Panama - Transport - Aviation"/>
            <w:listItem w:displayText="Panama - Transport - Shipping and maritime law" w:value="Panama - Transport - Shipping and maritime law"/>
            <w:listItem w:displayText="Paraguay - Administrative law" w:value="Paraguay - Administrative law"/>
            <w:listItem w:displayText="Paraguay - Banking and finance" w:value="Paraguay - Banking and finance"/>
            <w:listItem w:displayText="Paraguay - Competition and antitrust" w:value="Paraguay - Competition and antitrust"/>
            <w:listItem w:displayText="Paraguay - Corporate and M&amp;A" w:value="Paraguay - Corporate and M&amp;A"/>
            <w:listItem w:displayText="Paraguay - Dispute resolution" w:value="Paraguay - Dispute resolution"/>
            <w:listItem w:displayText="Paraguay - Environment" w:value="Paraguay - Environment"/>
            <w:listItem w:displayText="Paraguay - Intellectual property" w:value="Paraguay - Intellectual property"/>
            <w:listItem w:displayText="Paraguay - Labour and employment" w:value="Paraguay - Labour and employment"/>
            <w:listItem w:displayText="Paraguay - Tax" w:value="Paraguay - Tax"/>
            <w:listItem w:displayText="Paraguay - Transport - Aviation" w:value="Paraguay - Transport - Aviation"/>
            <w:listItem w:displayText="Paraguay - Transport - Maritime law" w:value="Paraguay - Transport - Maritime law"/>
            <w:listItem w:displayText="Peru - Banking and finance" w:value="Peru - Banking and finance"/>
            <w:listItem w:displayText="Peru - Bankruptcy and restructuring" w:value="Peru - Bankruptcy and restructuring"/>
            <w:listItem w:displayText="Peru - Capital markets" w:value="Peru - Capital markets"/>
            <w:listItem w:displayText="Peru - Competition and antitrust" w:value="Peru - Competition and antitrust"/>
            <w:listItem w:displayText="Peru - Compliance" w:value="Peru - Compliance"/>
            <w:listItem w:displayText="Peru - Coporate and M&amp;A" w:value="Peru - Coporate and M&amp;A"/>
            <w:listItem w:displayText="Peru - Data privacy" w:value="Peru - Data privacy"/>
            <w:listItem w:displayText="Peru - Dispute resolution: Arbitration" w:value="Peru - Dispute resolution: Arbitration"/>
            <w:listItem w:displayText="Peru - Dispute resolution: Litigation" w:value="Peru - Dispute resolution: Litigation"/>
            <w:listItem w:displayText="Peru - Dispute resolution: White-collar crime" w:value="Peru - Dispute resolution: White-collar crime"/>
            <w:listItem w:displayText="Peru - Energy and natural resources: Electricity" w:value="Peru - Energy and natural resources: Electricity"/>
            <w:listItem w:displayText="Peru - Energy and natural resources: Hydrocarbons" w:value="Peru - Energy and natural resources: Hydrocarbons"/>
            <w:listItem w:displayText="Peru - Energy and natural resources: Mining" w:value="Peru - Energy and natural resources: Mining"/>
            <w:listItem w:displayText="Peru - Environment" w:value="Peru - Environment"/>
            <w:listItem w:displayText="Peru - Insurance" w:value="Peru - Insurance"/>
            <w:listItem w:displayText="Peru - Intellectual property" w:value="Peru - Intellectual property"/>
            <w:listItem w:displayText="Peru - International trade (IT&amp;C)" w:value="Peru - International trade (IT&amp;C)"/>
            <w:listItem w:displayText="Peru - Labour and employent" w:value="Peru - Labour and employent"/>
            <w:listItem w:displayText="Peru - Lifesciences and healthcare" w:value="Peru - Lifesciences and healthcare"/>
            <w:listItem w:displayText="Peru - Projects and infrastructure" w:value="Peru - Projects and infrastructure"/>
            <w:listItem w:displayText="Peru - Public law and regulation" w:value="Peru - Public law and regulation"/>
            <w:listItem w:displayText="Peru - Real estate" w:value="Peru - Real estate"/>
            <w:listItem w:displayText="Peru - Tax" w:value="Peru - Tax"/>
            <w:listItem w:displayText="Peru - Transport - Aviation" w:value="Peru - Transport - Aviation"/>
            <w:listItem w:displayText="Peru - Transport - Maritime law" w:value="Peru - Transport - Maritime law"/>
            <w:listItem w:displayText="Peru - TMT (Telecoms, Media and technology)" w:value="Peru - TMT (Telecoms, Media and technology)"/>
            <w:listItem w:displayText="Puerto Rico - Corporate, commercial and banking" w:value="Puerto Rico - Corporate, commercial and banking"/>
            <w:listItem w:displayText="Puerto Rico - Dispute resolution (and bankruptcy)" w:value="Puerto Rico - Dispute resolution (and bankruptcy)"/>
            <w:listItem w:displayText="Puerto Rico - Energy, natural resources and environment" w:value="Puerto Rico - Energy, natural resources and environment"/>
            <w:listItem w:displayText="Puerto Rico - Intellectual property" w:value="Puerto Rico - Intellectual property"/>
            <w:listItem w:displayText="Puerto Rico - Labour and employment" w:value="Puerto Rico - Labour and employment"/>
            <w:listItem w:displayText="Puerto Rico - Real estate, hospitality and leisure" w:value="Puerto Rico - Real estate, hospitality and leisure"/>
            <w:listItem w:displayText="Puerto Rico - Tax" w:value="Puerto Rico - Tax"/>
            <w:listItem w:displayText="Uruguay - Banking and finance" w:value="Uruguay - Banking and finance"/>
            <w:listItem w:displayText="Uruguay - Corporate and M&amp;A" w:value="Uruguay - Corporate and M&amp;A"/>
            <w:listItem w:displayText="Uruguay - Dispute resolution" w:value="Uruguay - Dispute resolution"/>
            <w:listItem w:displayText="Uruguay - Intellectual property" w:value="Uruguay - Intellectual property"/>
            <w:listItem w:displayText="Uruguay - Labour and employment" w:value="Uruguay - Labour and employment"/>
            <w:listItem w:displayText="Uruguay - Projects and energy" w:value="Uruguay - Projects and energy"/>
            <w:listItem w:displayText="Uruguay - Real estate" w:value="Uruguay - Real estate"/>
            <w:listItem w:displayText="Uruguay - Tax" w:value="Uruguay - Tax"/>
            <w:listItem w:displayText="Venezuela - General practice" w:value="Venezuela - General practice"/>
            <w:listItem w:displayText="International firms - Banking and finance" w:value="International firms - Banking and finance"/>
            <w:listItem w:displayText="International firms - Capital markets" w:value="International firms - Capital markets"/>
            <w:listItem w:displayText="International firms - Compliance and investigations" w:value="International firms - Compliance and investigations"/>
            <w:listItem w:displayText="International firms - Corporate and M&amp;A" w:value="International firms - Corporate and M&amp;A"/>
            <w:listItem w:displayText="International firms - International arbitration" w:value="International firms - International arbitration"/>
            <w:listItem w:displayText="International firms - Projects and infrastructure" w:value="International firms - Projects and infrastructure"/>
            <w:listItem w:displayText="International firms - City focus - Houston" w:value="International firms - City focus - Houston"/>
            <w:listItem w:displayText="International firms - City focus - Miami" w:value="International firms - City focus - Miami"/>
          </w:dropDownList>
        </w:sdtPr>
        <w:sdtEndPr/>
        <w:sdtContent>
          <w:r w:rsidR="000D616A">
            <w:t>Select practice area</w:t>
          </w:r>
        </w:sdtContent>
      </w:sdt>
    </w:p>
    <w:p w14:paraId="69504C3E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0419954" wp14:editId="4FA42041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0091E2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19954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170091E2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4889CD8D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699F6AB2" w14:textId="77777777" w:rsidR="00D06099" w:rsidRDefault="00D06099" w:rsidP="00D06099"/>
    <w:p w14:paraId="2ADE0E84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23DFAF67" w14:textId="77777777" w:rsidR="00AB7DD7" w:rsidRDefault="00AB7DD7" w:rsidP="00AB7DD7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AB7DD7" w14:paraId="28AEEA6B" w14:textId="77777777" w:rsidTr="003444BD">
        <w:tc>
          <w:tcPr>
            <w:tcW w:w="2254" w:type="dxa"/>
            <w:shd w:val="clear" w:color="auto" w:fill="D0CECE" w:themeFill="background2" w:themeFillShade="E6"/>
          </w:tcPr>
          <w:p w14:paraId="5758C6E7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03D36683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601053DA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6D6DCF19" w14:textId="77777777" w:rsidR="00AB7DD7" w:rsidRPr="00695F13" w:rsidRDefault="00AB7DD7" w:rsidP="003444BD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AB7DD7" w14:paraId="132E1C27" w14:textId="77777777" w:rsidTr="003444BD">
        <w:trPr>
          <w:trHeight w:val="397"/>
        </w:trPr>
        <w:tc>
          <w:tcPr>
            <w:tcW w:w="2254" w:type="dxa"/>
          </w:tcPr>
          <w:p w14:paraId="5963D9EB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6ABFE69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6F4BED84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EE3C5F5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  <w:tr w:rsidR="00AB7DD7" w14:paraId="48A676F9" w14:textId="77777777" w:rsidTr="003444BD">
        <w:trPr>
          <w:trHeight w:val="397"/>
        </w:trPr>
        <w:tc>
          <w:tcPr>
            <w:tcW w:w="2254" w:type="dxa"/>
          </w:tcPr>
          <w:p w14:paraId="6AFAB6F8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2F4A27C7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</w:tcPr>
          <w:p w14:paraId="4AE4D57C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</w:tcPr>
          <w:p w14:paraId="47DEC7DE" w14:textId="77777777" w:rsidR="00AB7DD7" w:rsidRPr="00C967F9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352F1ACE" w14:textId="77777777" w:rsidR="00AB7DD7" w:rsidRDefault="00AB7DD7" w:rsidP="00AB7DD7"/>
    <w:p w14:paraId="6B241D56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B7DD7" w14:paraId="33D9272B" w14:textId="77777777" w:rsidTr="003444BD">
        <w:trPr>
          <w:trHeight w:val="397"/>
        </w:trPr>
        <w:tc>
          <w:tcPr>
            <w:tcW w:w="9634" w:type="dxa"/>
          </w:tcPr>
          <w:p w14:paraId="6386578A" w14:textId="77777777" w:rsidR="00AB7DD7" w:rsidRPr="00201AEB" w:rsidRDefault="00AB7DD7" w:rsidP="003444BD">
            <w:pPr>
              <w:pStyle w:val="NoSpacing"/>
              <w:rPr>
                <w:sz w:val="20"/>
              </w:rPr>
            </w:pPr>
          </w:p>
        </w:tc>
      </w:tr>
    </w:tbl>
    <w:p w14:paraId="2CC074E3" w14:textId="77777777" w:rsidR="00AB7DD7" w:rsidRDefault="00AB7DD7" w:rsidP="00AB7DD7"/>
    <w:p w14:paraId="6E510141" w14:textId="77777777" w:rsidR="00AB7DD7" w:rsidRPr="00DB0F83" w:rsidRDefault="00AB7DD7" w:rsidP="00AB7DD7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AB7DD7" w14:paraId="27ACD449" w14:textId="77777777" w:rsidTr="003444BD">
        <w:tc>
          <w:tcPr>
            <w:tcW w:w="4957" w:type="dxa"/>
            <w:shd w:val="clear" w:color="auto" w:fill="D0CECE" w:themeFill="background2" w:themeFillShade="E6"/>
          </w:tcPr>
          <w:p w14:paraId="34A9FDD2" w14:textId="77777777" w:rsidR="00AB7DD7" w:rsidRPr="008B3EDA" w:rsidRDefault="00AB7DD7" w:rsidP="003444BD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787B27A5" w14:textId="77777777" w:rsidR="00AB7DD7" w:rsidRPr="008B3EDA" w:rsidRDefault="00AB7DD7" w:rsidP="003444BD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AB7DD7" w14:paraId="3F8BF37B" w14:textId="77777777" w:rsidTr="003444BD">
        <w:trPr>
          <w:trHeight w:val="396"/>
        </w:trPr>
        <w:tc>
          <w:tcPr>
            <w:tcW w:w="4957" w:type="dxa"/>
          </w:tcPr>
          <w:p w14:paraId="2C58CB5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657E7644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71AC1BFE" w14:textId="77777777" w:rsidTr="003444BD">
        <w:trPr>
          <w:trHeight w:val="396"/>
        </w:trPr>
        <w:tc>
          <w:tcPr>
            <w:tcW w:w="4957" w:type="dxa"/>
          </w:tcPr>
          <w:p w14:paraId="77089B49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203A250D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  <w:tr w:rsidR="00AB7DD7" w14:paraId="56CC5463" w14:textId="77777777" w:rsidTr="003444BD">
        <w:trPr>
          <w:trHeight w:val="396"/>
        </w:trPr>
        <w:tc>
          <w:tcPr>
            <w:tcW w:w="4957" w:type="dxa"/>
          </w:tcPr>
          <w:p w14:paraId="72BAC8EB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</w:tcPr>
          <w:p w14:paraId="02BAE413" w14:textId="77777777" w:rsidR="00AB7DD7" w:rsidRDefault="00AB7DD7" w:rsidP="003444BD">
            <w:pPr>
              <w:pStyle w:val="NoSpacing"/>
              <w:rPr>
                <w:sz w:val="16"/>
              </w:rPr>
            </w:pPr>
          </w:p>
        </w:tc>
      </w:tr>
    </w:tbl>
    <w:p w14:paraId="77CE4F9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0D0BE88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232A3D5A" w14:textId="77777777" w:rsidR="00AB7DD7" w:rsidRDefault="00AB7DD7" w:rsidP="00AB7DD7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AB7DD7" w:rsidRPr="00562B8A" w14:paraId="6BCD0FB7" w14:textId="77777777" w:rsidTr="003444BD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806649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26E0C807" w14:textId="77777777" w:rsidR="00AB7DD7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18666F4A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C82CF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10932" w14:textId="77777777" w:rsidR="00AB7DD7" w:rsidRPr="00562B8A" w:rsidRDefault="00AB7DD7" w:rsidP="003444B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7A8F5F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3DDAD893" w14:textId="77777777" w:rsidR="00AB7DD7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B34790" w14:textId="77777777" w:rsidR="00AB7DD7" w:rsidRPr="002B1AF9" w:rsidRDefault="00AB7DD7" w:rsidP="003444BD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0429520A" w14:textId="77777777" w:rsidR="00AB7DD7" w:rsidRDefault="00AB7DD7" w:rsidP="00AB7DD7">
      <w:pPr>
        <w:rPr>
          <w:b/>
          <w:sz w:val="28"/>
          <w:szCs w:val="28"/>
        </w:rPr>
      </w:pPr>
    </w:p>
    <w:p w14:paraId="34E0C65C" w14:textId="3B31E4F5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2775E191" w14:textId="77777777" w:rsidTr="003444BD">
        <w:trPr>
          <w:trHeight w:val="5133"/>
        </w:trPr>
        <w:tc>
          <w:tcPr>
            <w:tcW w:w="9209" w:type="dxa"/>
          </w:tcPr>
          <w:p w14:paraId="2E267A0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152471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213D76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E3A4B0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D5E0F0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C729F0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44BF7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1725ED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AC421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70D8E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63E0C1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563B629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5025E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C9DA31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8C45F2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082E40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8720B34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2481A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58E29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9D8F57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4CF9F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1F6E7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FDDF2B2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0B46F4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51ED89A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688110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32BF29F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8076CE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E94A55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D581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C6EE1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A960F8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F9D7CC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1D86E73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11F43E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6D3A66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0A4440B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8D3266D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705B3377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5D25A7B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1E62370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030D6A68" w14:textId="77777777" w:rsidTr="003444BD">
        <w:trPr>
          <w:trHeight w:val="3232"/>
        </w:trPr>
        <w:tc>
          <w:tcPr>
            <w:tcW w:w="9209" w:type="dxa"/>
          </w:tcPr>
          <w:p w14:paraId="14EA31D1" w14:textId="77777777" w:rsidR="00AB7DD7" w:rsidRPr="009069A6" w:rsidRDefault="00AB7DD7" w:rsidP="003444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7785E64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66DF48D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EF967D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111B53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1E075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8ECF4C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77049A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1F87C6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4C89FC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FA68FE1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3EA648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21EAAC9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D8ADFE0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3BB5BC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5BCE577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ABBEFF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6F148DE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18555B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33580D4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69C25D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F63DD3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529EDA8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248F10E3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87998D" w14:textId="77777777" w:rsidR="00AB7DD7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A7BD5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34B7CAF5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9F1F52C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22574D23" w14:textId="77777777" w:rsidR="00AB7DD7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A36FB61" w14:textId="77777777" w:rsidR="00AB7DD7" w:rsidRPr="00EE2613" w:rsidRDefault="00AB7DD7" w:rsidP="00AB7DD7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AB7DD7" w:rsidRPr="00EE2613" w14:paraId="49426732" w14:textId="77777777" w:rsidTr="003444BD">
        <w:trPr>
          <w:trHeight w:val="12117"/>
        </w:trPr>
        <w:tc>
          <w:tcPr>
            <w:tcW w:w="9209" w:type="dxa"/>
          </w:tcPr>
          <w:p w14:paraId="7A566C89" w14:textId="77777777" w:rsidR="00AB7DD7" w:rsidRPr="00C34999" w:rsidRDefault="00AB7DD7" w:rsidP="003444BD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608EBBB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EC4C76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E23A0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7C88B0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38B419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06056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ADCED3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8855E60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F826B55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95C694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93FBAFC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CF5287E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41F468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EE1CAA9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28ADE1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EA36D93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EAF7C4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D3F0AB4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68A789A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9418448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17CC447" w14:textId="77777777" w:rsidR="00AB7DD7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A82B708" w14:textId="77777777" w:rsidR="00AB7DD7" w:rsidRPr="00EE2613" w:rsidRDefault="00AB7DD7" w:rsidP="003444BD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3B45C36" w14:textId="77777777" w:rsidR="00AB7DD7" w:rsidRPr="00EE2613" w:rsidRDefault="00AB7DD7" w:rsidP="003444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137DD25E" w14:textId="77777777" w:rsidR="00AB7DD7" w:rsidRDefault="00AB7DD7" w:rsidP="00AB7DD7">
      <w:pPr>
        <w:rPr>
          <w:b/>
          <w:sz w:val="28"/>
          <w:szCs w:val="28"/>
        </w:rPr>
      </w:pPr>
    </w:p>
    <w:p w14:paraId="5CFC1486" w14:textId="77777777" w:rsidR="00AB7DD7" w:rsidRDefault="00AB7DD7" w:rsidP="00AB7DD7">
      <w:pPr>
        <w:rPr>
          <w:b/>
          <w:sz w:val="28"/>
          <w:szCs w:val="28"/>
        </w:rPr>
      </w:pPr>
    </w:p>
    <w:p w14:paraId="4DAC313F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6988DEB" wp14:editId="4589359B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0AEFE" id="Diagonal Stripe 10" o:spid="_x0000_s1026" style="position:absolute;margin-left:340.05pt;margin-top:-70.55pt;width:391.25pt;height:321.8pt;flip:x;z-index:2516567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BDA4EDB" wp14:editId="410FEF57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1C7F7" w14:textId="77777777" w:rsidR="00AB7DD7" w:rsidRPr="005F7A39" w:rsidRDefault="00AB7DD7" w:rsidP="00AB7DD7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A4EDB" id="_x0000_s1028" type="#_x0000_t202" style="position:absolute;margin-left:312.05pt;margin-top:15.75pt;width:160.45pt;height:110.6pt;rotation:2544237fd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11E1C7F7" w14:textId="77777777" w:rsidR="00AB7DD7" w:rsidRPr="005F7A39" w:rsidRDefault="00AB7DD7" w:rsidP="00AB7DD7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EA0C2F" w14:textId="77777777" w:rsidR="00AB7DD7" w:rsidRDefault="00AB7DD7" w:rsidP="00AB7DD7">
      <w:pPr>
        <w:rPr>
          <w:b/>
          <w:sz w:val="28"/>
          <w:szCs w:val="28"/>
        </w:rPr>
      </w:pPr>
    </w:p>
    <w:p w14:paraId="6AE26028" w14:textId="77777777" w:rsidR="00AB7DD7" w:rsidRDefault="00AB7DD7" w:rsidP="00AB7DD7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1B5DB6E6" wp14:editId="753E444F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1080E" w14:textId="77777777" w:rsidR="00AB7DD7" w:rsidRPr="005F7A39" w:rsidRDefault="00AB7DD7" w:rsidP="00AB7DD7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115EB2D7" w14:textId="77777777" w:rsidR="00AB7DD7" w:rsidRPr="00184D03" w:rsidRDefault="00AB7DD7" w:rsidP="00AB7DD7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78FFACF5" w14:textId="77777777" w:rsidR="00AB7DD7" w:rsidRPr="00184D03" w:rsidRDefault="00AB7DD7" w:rsidP="00AB7DD7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039B1E75" w14:textId="77777777" w:rsidR="00AB7DD7" w:rsidRPr="00184D03" w:rsidRDefault="00AB7DD7" w:rsidP="00AB7DD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10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0EC0DE5" w14:textId="77777777" w:rsidR="00AB7DD7" w:rsidRDefault="00AB7DD7" w:rsidP="00AB7DD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DB6E6" id="_x0000_s1029" type="#_x0000_t202" style="position:absolute;margin-left:-3.1pt;margin-top:164.1pt;width:456.4pt;height:172.1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1DC1080E" w14:textId="77777777" w:rsidR="00AB7DD7" w:rsidRPr="005F7A39" w:rsidRDefault="00AB7DD7" w:rsidP="00AB7DD7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115EB2D7" w14:textId="77777777" w:rsidR="00AB7DD7" w:rsidRPr="00184D03" w:rsidRDefault="00AB7DD7" w:rsidP="00AB7DD7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78FFACF5" w14:textId="77777777" w:rsidR="00AB7DD7" w:rsidRPr="00184D03" w:rsidRDefault="00AB7DD7" w:rsidP="00AB7DD7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039B1E75" w14:textId="77777777" w:rsidR="00AB7DD7" w:rsidRPr="00184D03" w:rsidRDefault="00AB7DD7" w:rsidP="00AB7DD7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70EC0DE5" w14:textId="77777777" w:rsidR="00AB7DD7" w:rsidRDefault="00AB7DD7" w:rsidP="00AB7DD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98FCCC1" w14:textId="77777777" w:rsidR="00AB7DD7" w:rsidRDefault="00AB7DD7" w:rsidP="00AB7DD7">
      <w:pPr>
        <w:rPr>
          <w:b/>
          <w:sz w:val="28"/>
          <w:szCs w:val="28"/>
        </w:rPr>
      </w:pPr>
    </w:p>
    <w:p w14:paraId="6CAEC314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AB7DD7" w:rsidRPr="009B14AD" w14:paraId="736EF191" w14:textId="77777777" w:rsidTr="003444BD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077ED499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27AEAEA7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C20A80D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02362AA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30F46E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9E20CA3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BDBBCE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EA12D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A3788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600BA21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955C37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2CB3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F7448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B041F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C1674DB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FA9929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76A178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08E2D40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48DE05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1E3F0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08EEF4A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296AC66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04ACC5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AD9090C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67ECC1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196961C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E8FCFB7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733D17E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9CBE7F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F13E4E" w14:textId="77777777" w:rsidTr="003444BD">
        <w:tc>
          <w:tcPr>
            <w:tcW w:w="5524" w:type="dxa"/>
            <w:shd w:val="clear" w:color="auto" w:fill="E2EFD9" w:themeFill="accent6" w:themeFillTint="33"/>
          </w:tcPr>
          <w:p w14:paraId="1E20948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2EE81A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9915C12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2BF03797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1885EB91" w14:textId="77777777" w:rsidR="00AB7DD7" w:rsidRDefault="00AB7DD7" w:rsidP="00AB7DD7">
      <w:pPr>
        <w:rPr>
          <w:b/>
          <w:sz w:val="28"/>
          <w:szCs w:val="28"/>
        </w:rPr>
      </w:pPr>
    </w:p>
    <w:p w14:paraId="64AAE906" w14:textId="77777777" w:rsidR="00AB7DD7" w:rsidRDefault="00AB7DD7" w:rsidP="00AB7DD7">
      <w:pPr>
        <w:rPr>
          <w:b/>
          <w:sz w:val="28"/>
          <w:szCs w:val="28"/>
        </w:rPr>
      </w:pPr>
    </w:p>
    <w:p w14:paraId="0BBA72BC" w14:textId="77777777" w:rsidR="00AB7DD7" w:rsidRPr="00821CE5" w:rsidRDefault="00AB7DD7" w:rsidP="00AB7DD7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AB7DD7" w:rsidRPr="009B14AD" w14:paraId="0A6971CF" w14:textId="77777777" w:rsidTr="003444BD">
        <w:trPr>
          <w:trHeight w:val="1055"/>
        </w:trPr>
        <w:tc>
          <w:tcPr>
            <w:tcW w:w="5807" w:type="dxa"/>
            <w:shd w:val="clear" w:color="auto" w:fill="F1A3A3"/>
          </w:tcPr>
          <w:p w14:paraId="0AD04AD3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73D340C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AB7DD7" w14:paraId="24CFBBE4" w14:textId="77777777" w:rsidTr="003444BD">
        <w:tc>
          <w:tcPr>
            <w:tcW w:w="5807" w:type="dxa"/>
            <w:shd w:val="clear" w:color="auto" w:fill="FDDFDF"/>
          </w:tcPr>
          <w:p w14:paraId="0A3FBF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A9DDA6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36990E06" w14:textId="77777777" w:rsidTr="003444BD">
        <w:tc>
          <w:tcPr>
            <w:tcW w:w="5807" w:type="dxa"/>
            <w:shd w:val="clear" w:color="auto" w:fill="FDDFDF"/>
          </w:tcPr>
          <w:p w14:paraId="5067EE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E46A0F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C99A735" w14:textId="77777777" w:rsidTr="003444BD">
        <w:tc>
          <w:tcPr>
            <w:tcW w:w="5807" w:type="dxa"/>
            <w:shd w:val="clear" w:color="auto" w:fill="FDDFDF"/>
          </w:tcPr>
          <w:p w14:paraId="28BBD9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9870A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199BDB5" w14:textId="77777777" w:rsidTr="003444BD">
        <w:tc>
          <w:tcPr>
            <w:tcW w:w="5807" w:type="dxa"/>
            <w:shd w:val="clear" w:color="auto" w:fill="FDDFDF"/>
          </w:tcPr>
          <w:p w14:paraId="0DB07A3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64D6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ABB4915" w14:textId="77777777" w:rsidTr="003444BD">
        <w:tc>
          <w:tcPr>
            <w:tcW w:w="5807" w:type="dxa"/>
            <w:shd w:val="clear" w:color="auto" w:fill="FDDFDF"/>
          </w:tcPr>
          <w:p w14:paraId="220F853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876A5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FF6A867" w14:textId="77777777" w:rsidTr="003444BD">
        <w:tc>
          <w:tcPr>
            <w:tcW w:w="5807" w:type="dxa"/>
            <w:shd w:val="clear" w:color="auto" w:fill="FDDFDF"/>
          </w:tcPr>
          <w:p w14:paraId="4DEF591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2396C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835390E" w14:textId="77777777" w:rsidTr="003444BD">
        <w:tc>
          <w:tcPr>
            <w:tcW w:w="5807" w:type="dxa"/>
            <w:shd w:val="clear" w:color="auto" w:fill="FDDFDF"/>
          </w:tcPr>
          <w:p w14:paraId="54A72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C6A61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DB1CD7" w14:textId="77777777" w:rsidTr="003444BD">
        <w:tc>
          <w:tcPr>
            <w:tcW w:w="5807" w:type="dxa"/>
            <w:shd w:val="clear" w:color="auto" w:fill="FDDFDF"/>
          </w:tcPr>
          <w:p w14:paraId="7CDA7E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544A78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FCD1CC" w14:textId="77777777" w:rsidTr="003444BD">
        <w:tc>
          <w:tcPr>
            <w:tcW w:w="5807" w:type="dxa"/>
            <w:shd w:val="clear" w:color="auto" w:fill="FDDFDF"/>
          </w:tcPr>
          <w:p w14:paraId="11EE2C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921FD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2391537" w14:textId="77777777" w:rsidTr="003444BD">
        <w:tc>
          <w:tcPr>
            <w:tcW w:w="5807" w:type="dxa"/>
            <w:shd w:val="clear" w:color="auto" w:fill="FDDFDF"/>
          </w:tcPr>
          <w:p w14:paraId="2909414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319DCD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515D97C" w14:textId="77777777" w:rsidTr="003444BD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12EFD046" w14:textId="77777777" w:rsidR="00AB7DD7" w:rsidRPr="009B14AD" w:rsidRDefault="00AB7DD7" w:rsidP="003444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2452B8A" w14:textId="77777777" w:rsidR="00AB7DD7" w:rsidRDefault="00AB7DD7" w:rsidP="00AB7DD7">
      <w:pPr>
        <w:rPr>
          <w:b/>
          <w:sz w:val="28"/>
          <w:szCs w:val="28"/>
        </w:rPr>
      </w:pPr>
    </w:p>
    <w:p w14:paraId="32A3F72B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4C5E8551" w14:textId="77777777" w:rsidTr="003444BD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74E02A4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66C82C23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28521D66" w14:textId="77777777" w:rsidR="00AB7DD7" w:rsidRDefault="00AB7DD7" w:rsidP="003444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713E8DFF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07DA5578" w14:textId="77777777" w:rsidR="00AB7DD7" w:rsidRDefault="00AB7DD7" w:rsidP="003444BD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5E0D8A60" w14:textId="77777777" w:rsidR="00AB7DD7" w:rsidRDefault="00AB7DD7" w:rsidP="003444BD">
            <w:pPr>
              <w:rPr>
                <w:sz w:val="20"/>
                <w:szCs w:val="20"/>
              </w:rPr>
            </w:pPr>
          </w:p>
          <w:p w14:paraId="48825E0A" w14:textId="77777777" w:rsidR="00AB7DD7" w:rsidRPr="006639F3" w:rsidRDefault="00AB7DD7" w:rsidP="003444BD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612D4C8A" w14:textId="77777777" w:rsidR="00AB7DD7" w:rsidRDefault="00AB7DD7" w:rsidP="00AB7DD7">
      <w:pPr>
        <w:rPr>
          <w:b/>
          <w:sz w:val="28"/>
          <w:szCs w:val="28"/>
        </w:rPr>
      </w:pPr>
    </w:p>
    <w:p w14:paraId="21DE3B5A" w14:textId="77777777" w:rsidR="00AB7DD7" w:rsidRDefault="00AB7DD7" w:rsidP="00AB7DD7">
      <w:pPr>
        <w:rPr>
          <w:b/>
          <w:sz w:val="24"/>
          <w:szCs w:val="24"/>
        </w:rPr>
      </w:pPr>
    </w:p>
    <w:p w14:paraId="6597B0C7" w14:textId="77777777" w:rsidR="00AB7DD7" w:rsidRPr="00607B6B" w:rsidRDefault="00AB7DD7" w:rsidP="00AB7DD7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AB7DD7" w14:paraId="62DB36BA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0765AE45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AB7DD7" w14:paraId="06DDB7D8" w14:textId="77777777" w:rsidTr="003444BD">
        <w:tc>
          <w:tcPr>
            <w:tcW w:w="2547" w:type="dxa"/>
            <w:shd w:val="clear" w:color="auto" w:fill="D0CECE" w:themeFill="background2" w:themeFillShade="E6"/>
          </w:tcPr>
          <w:p w14:paraId="0ECF571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434DA95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15660BC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662D2354" w14:textId="77777777" w:rsidTr="003444BD">
        <w:trPr>
          <w:trHeight w:val="407"/>
        </w:trPr>
        <w:tc>
          <w:tcPr>
            <w:tcW w:w="2547" w:type="dxa"/>
          </w:tcPr>
          <w:p w14:paraId="02E28CF3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</w:tcPr>
          <w:p w14:paraId="4845F196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</w:tcPr>
          <w:p w14:paraId="3E51E0E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6587257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CB1369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DE99169" w14:textId="77777777" w:rsidTr="003444BD">
        <w:trPr>
          <w:trHeight w:val="7380"/>
        </w:trPr>
        <w:tc>
          <w:tcPr>
            <w:tcW w:w="9016" w:type="dxa"/>
            <w:gridSpan w:val="3"/>
          </w:tcPr>
          <w:p w14:paraId="0CB59A35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7C3EC9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AB7DD7" w14:paraId="4F760701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D819676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AB7DD7" w14:paraId="4008D8D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DF79EE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1F98198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2919060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:rsidRPr="002B1AF9" w14:paraId="66B48E6D" w14:textId="77777777" w:rsidTr="003444BD">
        <w:trPr>
          <w:trHeight w:val="407"/>
        </w:trPr>
        <w:tc>
          <w:tcPr>
            <w:tcW w:w="3539" w:type="dxa"/>
          </w:tcPr>
          <w:p w14:paraId="2E728C17" w14:textId="77777777" w:rsidR="00AB7DD7" w:rsidRPr="00F47C30" w:rsidRDefault="00AB7DD7" w:rsidP="003444BD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</w:tcPr>
          <w:p w14:paraId="7B7510BD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</w:tcPr>
          <w:p w14:paraId="55102050" w14:textId="77777777" w:rsidR="00AB7DD7" w:rsidRPr="002B1AF9" w:rsidRDefault="00AB7DD7" w:rsidP="003444BD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AB7DD7" w14:paraId="310554EA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C8E4F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2F287C27" w14:textId="77777777" w:rsidTr="003444BD">
        <w:trPr>
          <w:trHeight w:val="4368"/>
        </w:trPr>
        <w:tc>
          <w:tcPr>
            <w:tcW w:w="9016" w:type="dxa"/>
            <w:gridSpan w:val="3"/>
          </w:tcPr>
          <w:p w14:paraId="349765C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3F2FBD7C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AB7DD7" w14:paraId="7B295135" w14:textId="77777777" w:rsidTr="003444BD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2585054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AB7DD7" w14:paraId="01A03F20" w14:textId="77777777" w:rsidTr="003444BD">
        <w:tc>
          <w:tcPr>
            <w:tcW w:w="3539" w:type="dxa"/>
            <w:shd w:val="clear" w:color="auto" w:fill="D0CECE" w:themeFill="background2" w:themeFillShade="E6"/>
          </w:tcPr>
          <w:p w14:paraId="7B1D503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2E9B58D3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18AB6076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AB7DD7" w14:paraId="0A925FC3" w14:textId="77777777" w:rsidTr="003444BD">
        <w:trPr>
          <w:trHeight w:val="407"/>
        </w:trPr>
        <w:tc>
          <w:tcPr>
            <w:tcW w:w="3539" w:type="dxa"/>
          </w:tcPr>
          <w:p w14:paraId="7BA26133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</w:tcPr>
          <w:p w14:paraId="1F77D2AC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</w:tcPr>
          <w:p w14:paraId="52D9DA23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7184FB6C" w14:textId="77777777" w:rsidTr="003444BD">
        <w:tc>
          <w:tcPr>
            <w:tcW w:w="9016" w:type="dxa"/>
            <w:gridSpan w:val="3"/>
            <w:shd w:val="clear" w:color="auto" w:fill="D0CECE" w:themeFill="background2" w:themeFillShade="E6"/>
          </w:tcPr>
          <w:p w14:paraId="2C7076A9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5A506420" w14:textId="77777777" w:rsidTr="003444BD">
        <w:trPr>
          <w:trHeight w:val="4789"/>
        </w:trPr>
        <w:tc>
          <w:tcPr>
            <w:tcW w:w="9016" w:type="dxa"/>
            <w:gridSpan w:val="3"/>
          </w:tcPr>
          <w:p w14:paraId="15AE49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91E18DC" w14:textId="77777777" w:rsidR="00AB7DD7" w:rsidRDefault="00AB7DD7" w:rsidP="00AB7DD7">
      <w:pPr>
        <w:rPr>
          <w:sz w:val="20"/>
          <w:szCs w:val="20"/>
        </w:rPr>
      </w:pPr>
    </w:p>
    <w:p w14:paraId="72AC85B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2690CDF9" w14:textId="77777777" w:rsidTr="003444BD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5F92967E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15A457E3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5CCC5975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1C3A9596" w14:textId="77777777" w:rsidR="00AB7DD7" w:rsidRDefault="00AB7DD7" w:rsidP="00AB7DD7">
      <w:pPr>
        <w:rPr>
          <w:b/>
          <w:sz w:val="28"/>
          <w:szCs w:val="28"/>
        </w:rPr>
      </w:pPr>
    </w:p>
    <w:p w14:paraId="0E8963F4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EFC76FA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47CC2D8E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AB7DD7" w14:paraId="7CE15E6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366D3F3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81F1E7D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DCE5BC" w14:textId="77777777" w:rsidTr="003444BD">
        <w:trPr>
          <w:trHeight w:val="407"/>
        </w:trPr>
        <w:tc>
          <w:tcPr>
            <w:tcW w:w="4106" w:type="dxa"/>
          </w:tcPr>
          <w:p w14:paraId="6CEF69B6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37B7524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25E62A5F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4B6612A5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9EC1489" w14:textId="77777777" w:rsidTr="003444BD">
        <w:trPr>
          <w:trHeight w:val="2909"/>
        </w:trPr>
        <w:tc>
          <w:tcPr>
            <w:tcW w:w="9016" w:type="dxa"/>
            <w:gridSpan w:val="2"/>
          </w:tcPr>
          <w:p w14:paraId="09F43D9B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0DCB29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7A504F84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DBB6CF8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AB7DD7" w14:paraId="7FB51D42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76076A98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15913BF0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0E365566" w14:textId="77777777" w:rsidTr="003444BD">
        <w:trPr>
          <w:trHeight w:val="407"/>
        </w:trPr>
        <w:tc>
          <w:tcPr>
            <w:tcW w:w="4106" w:type="dxa"/>
          </w:tcPr>
          <w:p w14:paraId="62305A38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4021040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C347B0B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576DE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00C50E0" w14:textId="77777777" w:rsidTr="003444BD">
        <w:trPr>
          <w:trHeight w:val="2909"/>
        </w:trPr>
        <w:tc>
          <w:tcPr>
            <w:tcW w:w="9016" w:type="dxa"/>
            <w:gridSpan w:val="2"/>
          </w:tcPr>
          <w:p w14:paraId="146133C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23879DAF" w14:textId="77777777" w:rsidR="00AB7DD7" w:rsidRDefault="00AB7DD7" w:rsidP="00AB7DD7">
      <w:pPr>
        <w:rPr>
          <w:sz w:val="20"/>
          <w:szCs w:val="20"/>
        </w:rPr>
      </w:pPr>
    </w:p>
    <w:p w14:paraId="24B9033D" w14:textId="77777777" w:rsidR="00AB7DD7" w:rsidRDefault="00AB7DD7" w:rsidP="00AB7DD7">
      <w:pPr>
        <w:rPr>
          <w:sz w:val="20"/>
          <w:szCs w:val="20"/>
        </w:rPr>
      </w:pPr>
    </w:p>
    <w:p w14:paraId="68BE0BA2" w14:textId="77777777" w:rsidR="00AB7DD7" w:rsidRDefault="00AB7DD7" w:rsidP="00AB7DD7">
      <w:pPr>
        <w:rPr>
          <w:sz w:val="20"/>
          <w:szCs w:val="20"/>
        </w:rPr>
      </w:pPr>
    </w:p>
    <w:p w14:paraId="5DD122D6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7DD7" w14:paraId="58D2BAB3" w14:textId="77777777" w:rsidTr="003444BD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3B32558B" w14:textId="77777777" w:rsidR="00AB7DD7" w:rsidRPr="002041EC" w:rsidRDefault="00AB7DD7" w:rsidP="003444BD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15087B42" w14:textId="77777777" w:rsidR="00AB7DD7" w:rsidRDefault="00AB7DD7" w:rsidP="003444BD">
            <w:pPr>
              <w:rPr>
                <w:b/>
                <w:sz w:val="20"/>
                <w:szCs w:val="20"/>
              </w:rPr>
            </w:pPr>
          </w:p>
          <w:p w14:paraId="016D4A94" w14:textId="77777777" w:rsidR="00AB7DD7" w:rsidRPr="00795A42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275141F1" w14:textId="77777777" w:rsidR="00AB7DD7" w:rsidRDefault="00AB7DD7" w:rsidP="00AB7DD7">
      <w:pPr>
        <w:rPr>
          <w:b/>
          <w:sz w:val="28"/>
          <w:szCs w:val="28"/>
        </w:rPr>
      </w:pPr>
    </w:p>
    <w:p w14:paraId="735B827B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3C290799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18A990E9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AB7DD7" w14:paraId="15E99F26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0D1540F7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036A090B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2EF5ADCA" w14:textId="77777777" w:rsidTr="003444BD">
        <w:trPr>
          <w:trHeight w:val="407"/>
        </w:trPr>
        <w:tc>
          <w:tcPr>
            <w:tcW w:w="4106" w:type="dxa"/>
          </w:tcPr>
          <w:p w14:paraId="3E8B3877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7E0207E4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31DDC10E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218F0E2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025AE8D9" w14:textId="77777777" w:rsidTr="003444BD">
        <w:trPr>
          <w:trHeight w:val="2909"/>
        </w:trPr>
        <w:tc>
          <w:tcPr>
            <w:tcW w:w="9016" w:type="dxa"/>
            <w:gridSpan w:val="2"/>
          </w:tcPr>
          <w:p w14:paraId="2343FD58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74A37212" w14:textId="77777777" w:rsidR="00AB7DD7" w:rsidRDefault="00AB7DD7" w:rsidP="00AB7DD7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AB7DD7" w14:paraId="0D9D1DC2" w14:textId="77777777" w:rsidTr="003444BD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3D5C00F2" w14:textId="77777777" w:rsidR="00AB7DD7" w:rsidRPr="00405C3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AB7DD7" w14:paraId="6B90985E" w14:textId="77777777" w:rsidTr="003444BD">
        <w:tc>
          <w:tcPr>
            <w:tcW w:w="4106" w:type="dxa"/>
            <w:shd w:val="clear" w:color="auto" w:fill="D0CECE" w:themeFill="background2" w:themeFillShade="E6"/>
          </w:tcPr>
          <w:p w14:paraId="5F8B46C9" w14:textId="77777777" w:rsidR="00AB7DD7" w:rsidRPr="00F47C30" w:rsidRDefault="00AB7DD7" w:rsidP="003444BD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D276668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AB7DD7" w14:paraId="699F9FF6" w14:textId="77777777" w:rsidTr="003444BD">
        <w:trPr>
          <w:trHeight w:val="407"/>
        </w:trPr>
        <w:tc>
          <w:tcPr>
            <w:tcW w:w="4106" w:type="dxa"/>
          </w:tcPr>
          <w:p w14:paraId="25324044" w14:textId="77777777" w:rsidR="00AB7DD7" w:rsidRPr="00F47C30" w:rsidRDefault="00AB7DD7" w:rsidP="003444BD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</w:tcPr>
          <w:p w14:paraId="13D83CC2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95AA301" w14:textId="77777777" w:rsidTr="003444BD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BC89721" w14:textId="77777777" w:rsidR="00AB7DD7" w:rsidRPr="00405C35" w:rsidRDefault="00AB7DD7" w:rsidP="003444BD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AB7DD7" w14:paraId="7F50F4E6" w14:textId="77777777" w:rsidTr="003444BD">
        <w:trPr>
          <w:trHeight w:val="2909"/>
        </w:trPr>
        <w:tc>
          <w:tcPr>
            <w:tcW w:w="9016" w:type="dxa"/>
            <w:gridSpan w:val="2"/>
          </w:tcPr>
          <w:p w14:paraId="352C4B49" w14:textId="77777777" w:rsidR="00AB7DD7" w:rsidRDefault="00AB7DD7" w:rsidP="003444BD">
            <w:pPr>
              <w:rPr>
                <w:sz w:val="20"/>
                <w:szCs w:val="20"/>
              </w:rPr>
            </w:pPr>
          </w:p>
        </w:tc>
      </w:tr>
    </w:tbl>
    <w:p w14:paraId="5FD02366" w14:textId="77777777" w:rsidR="00AB7DD7" w:rsidRDefault="00AB7DD7" w:rsidP="00AB7DD7">
      <w:pPr>
        <w:rPr>
          <w:sz w:val="20"/>
          <w:szCs w:val="20"/>
        </w:rPr>
      </w:pPr>
    </w:p>
    <w:p w14:paraId="4EEAE608" w14:textId="77777777" w:rsidR="00AB7DD7" w:rsidRDefault="00AB7DD7" w:rsidP="00AB7DD7">
      <w:pPr>
        <w:rPr>
          <w:sz w:val="20"/>
          <w:szCs w:val="20"/>
        </w:rPr>
      </w:pPr>
    </w:p>
    <w:p w14:paraId="2487A2EA" w14:textId="77777777" w:rsidR="00AB7DD7" w:rsidRDefault="00AB7DD7" w:rsidP="00AB7DD7">
      <w:pPr>
        <w:rPr>
          <w:sz w:val="20"/>
          <w:szCs w:val="20"/>
        </w:rPr>
      </w:pPr>
    </w:p>
    <w:p w14:paraId="0281B4F7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450825EC" w14:textId="77777777" w:rsidR="00AB7DD7" w:rsidRDefault="00AB7DD7" w:rsidP="00AB7DD7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AB7DD7" w:rsidRPr="009B14AD" w14:paraId="6E483092" w14:textId="77777777" w:rsidTr="003444BD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64A39F6F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42847DA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85970ED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2A4E2252" w14:textId="77777777" w:rsidR="00AB7DD7" w:rsidRPr="009B14AD" w:rsidRDefault="00AB7DD7" w:rsidP="003444BD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2875EB0" w14:textId="77777777" w:rsidR="00AB7DD7" w:rsidRPr="009B14AD" w:rsidRDefault="00AB7DD7" w:rsidP="003444BD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AB7DD7" w14:paraId="3008315F" w14:textId="77777777" w:rsidTr="003444BD">
        <w:tc>
          <w:tcPr>
            <w:tcW w:w="1980" w:type="dxa"/>
          </w:tcPr>
          <w:p w14:paraId="627C387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28E140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FA232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C818E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14C1D2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F077E60" w14:textId="77777777" w:rsidTr="003444BD">
        <w:tc>
          <w:tcPr>
            <w:tcW w:w="1980" w:type="dxa"/>
          </w:tcPr>
          <w:p w14:paraId="455AE42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AF063F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3370D5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076E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22A62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A47BA0" w14:textId="77777777" w:rsidTr="003444BD">
        <w:tc>
          <w:tcPr>
            <w:tcW w:w="1980" w:type="dxa"/>
          </w:tcPr>
          <w:p w14:paraId="6D87F5E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3F16E4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0200E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8D28E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0ACB4E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BDDB86D" w14:textId="77777777" w:rsidTr="003444BD">
        <w:tc>
          <w:tcPr>
            <w:tcW w:w="1980" w:type="dxa"/>
          </w:tcPr>
          <w:p w14:paraId="6D27791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5CA0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85226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885276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4562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BF05120" w14:textId="77777777" w:rsidTr="003444BD">
        <w:tc>
          <w:tcPr>
            <w:tcW w:w="1980" w:type="dxa"/>
          </w:tcPr>
          <w:p w14:paraId="63F91C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CF80A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1868CC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61D2D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1105DE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6A752AD" w14:textId="77777777" w:rsidTr="003444BD">
        <w:tc>
          <w:tcPr>
            <w:tcW w:w="1980" w:type="dxa"/>
          </w:tcPr>
          <w:p w14:paraId="6D64EE3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12EF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57AB46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F66AD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11BE83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510D8F3" w14:textId="77777777" w:rsidTr="003444BD">
        <w:tc>
          <w:tcPr>
            <w:tcW w:w="1980" w:type="dxa"/>
          </w:tcPr>
          <w:p w14:paraId="1C1B9D8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A760B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DA3D25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0CA21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57C1A7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7D52E3F" w14:textId="77777777" w:rsidTr="003444BD">
        <w:tc>
          <w:tcPr>
            <w:tcW w:w="1980" w:type="dxa"/>
          </w:tcPr>
          <w:p w14:paraId="725F83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51DD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0B2C29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24E0EFC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45B90F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D3FDCE5" w14:textId="77777777" w:rsidTr="003444BD">
        <w:tc>
          <w:tcPr>
            <w:tcW w:w="1980" w:type="dxa"/>
          </w:tcPr>
          <w:p w14:paraId="385BEA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941D78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F6014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19BD33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02B75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5ED1652" w14:textId="77777777" w:rsidTr="003444BD">
        <w:tc>
          <w:tcPr>
            <w:tcW w:w="1980" w:type="dxa"/>
          </w:tcPr>
          <w:p w14:paraId="360A0CB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A95B1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C4753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5AD2B2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0213B4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7F5C118" w14:textId="77777777" w:rsidTr="003444BD">
        <w:tc>
          <w:tcPr>
            <w:tcW w:w="1980" w:type="dxa"/>
          </w:tcPr>
          <w:p w14:paraId="237E32B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3B6C51C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89003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33DA83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6101AA7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F95581C" w14:textId="77777777" w:rsidTr="003444BD">
        <w:tc>
          <w:tcPr>
            <w:tcW w:w="1980" w:type="dxa"/>
          </w:tcPr>
          <w:p w14:paraId="49FD871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E34613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8319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</w:tcPr>
          <w:p w14:paraId="72765A7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179FA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622B80" w14:textId="77777777" w:rsidR="00AB7DD7" w:rsidRDefault="00AB7DD7" w:rsidP="00AB7DD7">
      <w:pPr>
        <w:rPr>
          <w:b/>
          <w:sz w:val="28"/>
          <w:szCs w:val="28"/>
        </w:rPr>
      </w:pPr>
    </w:p>
    <w:p w14:paraId="142B94C3" w14:textId="77777777" w:rsidR="00AB7DD7" w:rsidRDefault="00AB7DD7" w:rsidP="00AB7DD7">
      <w:pPr>
        <w:rPr>
          <w:b/>
          <w:sz w:val="28"/>
          <w:szCs w:val="28"/>
        </w:rPr>
      </w:pPr>
    </w:p>
    <w:p w14:paraId="66F6A659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1F58964D" w14:textId="77777777" w:rsidR="00AB7DD7" w:rsidRPr="0012776C" w:rsidRDefault="00AB7DD7" w:rsidP="00AB7DD7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248AC604" w14:textId="77777777" w:rsidR="00AB7DD7" w:rsidRDefault="00AB7DD7" w:rsidP="00AB7DD7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7ADB4A36" w14:textId="77777777" w:rsidR="00AB7DD7" w:rsidRPr="0073399D" w:rsidRDefault="00AB7DD7" w:rsidP="00AB7DD7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49BAF3C0" w14:textId="77777777" w:rsidR="00AB7DD7" w:rsidRDefault="00AB7DD7" w:rsidP="00AB7DD7">
      <w:r>
        <w:t>“Advised [insert company name] on acquisition of [Insert company name]”, or</w:t>
      </w:r>
    </w:p>
    <w:p w14:paraId="2425E997" w14:textId="77777777" w:rsidR="00AB7DD7" w:rsidRDefault="00AB7DD7" w:rsidP="00AB7DD7">
      <w:pPr>
        <w:pStyle w:val="NoSpacing"/>
        <w:keepNext/>
      </w:pPr>
      <w:r>
        <w:t>“Advised consortium of banks on funding for a $6bn acquisition of a tech company”.</w:t>
      </w:r>
    </w:p>
    <w:p w14:paraId="5D7EFB5A" w14:textId="77777777" w:rsidR="00AB7DD7" w:rsidRDefault="00AB7DD7" w:rsidP="00AB7D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AB7DD7" w14:paraId="4D723CA9" w14:textId="77777777" w:rsidTr="003444BD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6B7DA00E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0B65C70F" w14:textId="77777777" w:rsidTr="003444BD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328DF7BC" w14:textId="77777777" w:rsidR="00AB7DD7" w:rsidRPr="0073399D" w:rsidRDefault="00AB7DD7" w:rsidP="003444BD">
            <w:pPr>
              <w:rPr>
                <w:sz w:val="16"/>
                <w:szCs w:val="16"/>
              </w:rPr>
            </w:pPr>
          </w:p>
        </w:tc>
      </w:tr>
      <w:tr w:rsidR="00AB7DD7" w14:paraId="3827B5B8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5A92432B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689E876C" w14:textId="77777777" w:rsidTr="003444BD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6673194D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  <w:tr w:rsidR="00AB7DD7" w14:paraId="2C45A0DE" w14:textId="77777777" w:rsidTr="003444BD">
        <w:tc>
          <w:tcPr>
            <w:tcW w:w="8642" w:type="dxa"/>
            <w:shd w:val="clear" w:color="auto" w:fill="D0CECE" w:themeFill="background2" w:themeFillShade="E6"/>
          </w:tcPr>
          <w:p w14:paraId="24BE1C05" w14:textId="77777777" w:rsidR="00AB7DD7" w:rsidRPr="007359FA" w:rsidRDefault="00AB7DD7" w:rsidP="003444BD">
            <w:pPr>
              <w:pStyle w:val="ListParagraph"/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AB7DD7" w14:paraId="5AD4AD77" w14:textId="77777777" w:rsidTr="003444BD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06392F35" w14:textId="77777777" w:rsidR="00AB7DD7" w:rsidRDefault="00AB7DD7" w:rsidP="003444BD">
            <w:pPr>
              <w:rPr>
                <w:sz w:val="28"/>
                <w:szCs w:val="28"/>
              </w:rPr>
            </w:pPr>
          </w:p>
        </w:tc>
      </w:tr>
    </w:tbl>
    <w:p w14:paraId="2C0F8453" w14:textId="77777777" w:rsidR="00AB7DD7" w:rsidRDefault="00AB7DD7" w:rsidP="00AB7DD7">
      <w:pPr>
        <w:rPr>
          <w:b/>
          <w:sz w:val="28"/>
          <w:szCs w:val="28"/>
        </w:rPr>
      </w:pPr>
    </w:p>
    <w:p w14:paraId="6A5432AD" w14:textId="77777777" w:rsidR="00AB7DD7" w:rsidRDefault="00AB7DD7" w:rsidP="00AB7DD7">
      <w:pPr>
        <w:rPr>
          <w:b/>
          <w:sz w:val="28"/>
          <w:szCs w:val="28"/>
        </w:rPr>
      </w:pPr>
    </w:p>
    <w:p w14:paraId="3B28FE79" w14:textId="77777777" w:rsidR="00AB7DD7" w:rsidRDefault="00AB7DD7" w:rsidP="00AB7DD7">
      <w:pPr>
        <w:rPr>
          <w:b/>
          <w:sz w:val="28"/>
          <w:szCs w:val="28"/>
        </w:rPr>
      </w:pPr>
    </w:p>
    <w:p w14:paraId="2EB749D1" w14:textId="77777777" w:rsidR="00AB7DD7" w:rsidRDefault="00AB7DD7" w:rsidP="00AB7DD7">
      <w:pPr>
        <w:rPr>
          <w:b/>
          <w:sz w:val="28"/>
          <w:szCs w:val="28"/>
        </w:rPr>
      </w:pPr>
    </w:p>
    <w:p w14:paraId="489792F1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79ED1458" w14:textId="77777777" w:rsidR="00AB7DD7" w:rsidRPr="008A231E" w:rsidRDefault="00AB7DD7" w:rsidP="00AB7DD7">
      <w:pPr>
        <w:pStyle w:val="NoSpacing"/>
        <w:keepNext/>
      </w:pPr>
    </w:p>
    <w:p w14:paraId="17326A49" w14:textId="77777777" w:rsidR="00AB7DD7" w:rsidRDefault="00AB7DD7" w:rsidP="00AB7DD7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04241ECE" w14:textId="77777777" w:rsidR="00AB7DD7" w:rsidRDefault="00AB7DD7" w:rsidP="00AB7DD7">
      <w:pPr>
        <w:pStyle w:val="NoSpacing"/>
        <w:keepNext/>
      </w:pPr>
    </w:p>
    <w:p w14:paraId="78BE85B9" w14:textId="77777777" w:rsidR="00AB7DD7" w:rsidRDefault="00AB7DD7" w:rsidP="00AB7DD7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401CEF96" w14:textId="77777777" w:rsidR="00AB7DD7" w:rsidRDefault="00AB7DD7" w:rsidP="00AB7DD7">
      <w:pPr>
        <w:pStyle w:val="NoSpacing"/>
        <w:keepNext/>
      </w:pPr>
    </w:p>
    <w:p w14:paraId="31201E31" w14:textId="77777777" w:rsidR="00AB7DD7" w:rsidRPr="00F51F8E" w:rsidRDefault="00AB7DD7" w:rsidP="00AB7DD7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38330954" w14:textId="77777777" w:rsidR="00AB7DD7" w:rsidRDefault="00AB7DD7" w:rsidP="00AB7DD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AB7DD7" w14:paraId="3F392F86" w14:textId="77777777" w:rsidTr="003444BD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18F9B8F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AB7DD7" w:rsidRPr="00AE0CF1" w14:paraId="1B315CB5" w14:textId="77777777" w:rsidTr="003444BD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0FE0FB1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50CE81C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48D38F2E" w14:textId="77777777" w:rsidTr="003444BD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4FBE39C2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4FBAB58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F1940ED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728B0F3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AB7DD7" w14:paraId="1FA5F683" w14:textId="77777777" w:rsidTr="003444BD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36DCBE9B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4D89198C" w14:textId="77777777" w:rsidR="00AB7DD7" w:rsidRPr="00E10273" w:rsidRDefault="00AB7DD7" w:rsidP="003444BD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AB7DD7" w14:paraId="498136C5" w14:textId="77777777" w:rsidTr="003444BD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EED396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37ECB9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288D74B9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D1EFAE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4DA5F7CF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55C3A53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AB7DD7" w14:paraId="47F29E93" w14:textId="77777777" w:rsidTr="003444BD">
        <w:tc>
          <w:tcPr>
            <w:tcW w:w="9016" w:type="dxa"/>
            <w:gridSpan w:val="5"/>
            <w:shd w:val="clear" w:color="auto" w:fill="E2EFD9" w:themeFill="accent6" w:themeFillTint="33"/>
          </w:tcPr>
          <w:p w14:paraId="7320AF5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2514C720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1BA59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880C218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927D771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6CACF62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EA30DD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056424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1839638E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13BF0CF3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426D3A5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3652B7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0B4290F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1A69F87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607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7C9CB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97626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473CC889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042A18E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74FCF47E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1E6103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2086BF6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822AABD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6598A67F" w14:textId="77777777" w:rsidTr="003444BD">
        <w:tc>
          <w:tcPr>
            <w:tcW w:w="3114" w:type="dxa"/>
            <w:gridSpan w:val="2"/>
            <w:shd w:val="clear" w:color="auto" w:fill="E2EFD9" w:themeFill="accent6" w:themeFillTint="33"/>
          </w:tcPr>
          <w:p w14:paraId="273C6BD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40166C7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4D0B4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680A130F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C384A6D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068C0DD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FBCD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7B8A396C" w14:textId="77777777" w:rsidTr="003444BD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58A090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25EA04D0" w14:textId="77777777" w:rsidTr="003444BD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00C9CE30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8F7B4EB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31E47F07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37191433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1DC76E2A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06DA097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75AADE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0BD8CFEC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828AB9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B4B892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6A497A78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7AD39C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B8F0F4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1FEC349F" w14:textId="77777777" w:rsidR="00AB7DD7" w:rsidRDefault="00AB7DD7" w:rsidP="00AB7DD7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AB7DD7" w14:paraId="269642C9" w14:textId="77777777" w:rsidTr="003444BD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43AB883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AB7DD7" w:rsidRPr="00AE0CF1" w14:paraId="1AB1FA61" w14:textId="77777777" w:rsidTr="003444BD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D8CDC74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4FF23A43" w14:textId="77777777" w:rsidR="00AB7DD7" w:rsidRPr="00AE0CF1" w:rsidRDefault="00AB7DD7" w:rsidP="003444BD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AB7DD7" w14:paraId="2C9685DB" w14:textId="77777777" w:rsidTr="003444BD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38DF0D2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6007F6DE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1C89485B" w14:textId="77777777" w:rsidTr="003444BD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2599E8EB" w14:textId="77777777" w:rsidR="00AB7DD7" w:rsidRPr="00AE0CF1" w:rsidRDefault="00AB7DD7" w:rsidP="003444BD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AB7DD7" w14:paraId="5BFDAC08" w14:textId="77777777" w:rsidTr="003444BD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59A97B63" w14:textId="77777777" w:rsidR="00AB7DD7" w:rsidRPr="00230FCB" w:rsidRDefault="00AB7DD7" w:rsidP="003444BD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55EF64DF" w14:textId="77777777" w:rsidR="00AB7DD7" w:rsidRPr="006A54B2" w:rsidRDefault="00AB7DD7" w:rsidP="003444BD">
            <w:pPr>
              <w:rPr>
                <w:sz w:val="20"/>
                <w:szCs w:val="20"/>
              </w:rPr>
            </w:pPr>
          </w:p>
        </w:tc>
      </w:tr>
      <w:tr w:rsidR="00AB7DD7" w14:paraId="4189BBC4" w14:textId="77777777" w:rsidTr="003444BD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DBD93C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5CDA660C" w14:textId="77777777" w:rsidR="00AB7DD7" w:rsidRDefault="00AB7DD7" w:rsidP="003444BD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AB7DD7" w:rsidRPr="007A1A15" w14:paraId="67D176DF" w14:textId="77777777" w:rsidTr="003444BD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BF52D23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AB7DD7" w14:paraId="0E95E99B" w14:textId="77777777" w:rsidTr="003444BD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69CA3D13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AB7DD7" w14:paraId="465DE0D3" w14:textId="77777777" w:rsidTr="003444BD">
        <w:tc>
          <w:tcPr>
            <w:tcW w:w="9016" w:type="dxa"/>
            <w:gridSpan w:val="5"/>
            <w:shd w:val="clear" w:color="auto" w:fill="FDDFDF"/>
          </w:tcPr>
          <w:p w14:paraId="282FA1C6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511CA14" w14:textId="77777777" w:rsidTr="003444BD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1A86EBD3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BA60" w14:textId="77777777" w:rsidTr="003444BD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6824598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AB7DD7" w:rsidRPr="006A54B2" w14:paraId="369B17E7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565ECCC4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DE25785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3F44346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3C6A0B6B" w14:textId="77777777" w:rsidTr="003444BD">
        <w:tc>
          <w:tcPr>
            <w:tcW w:w="3114" w:type="dxa"/>
            <w:gridSpan w:val="2"/>
            <w:shd w:val="clear" w:color="auto" w:fill="FDDFDF"/>
          </w:tcPr>
          <w:p w14:paraId="76F0D38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FEEECD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C016419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E58168D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4B44D6C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AF027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A2EBEB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:rsidRPr="007A1A15" w14:paraId="77446A27" w14:textId="77777777" w:rsidTr="003444BD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465FA6A" w14:textId="77777777" w:rsidR="00AB7DD7" w:rsidRPr="007A1A15" w:rsidRDefault="00AB7DD7" w:rsidP="003444BD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AB7DD7" w:rsidRPr="006A54B2" w14:paraId="5102672C" w14:textId="77777777" w:rsidTr="003444BD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6A95C79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7A4D3CA2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001C1947" w14:textId="77777777" w:rsidR="00AB7DD7" w:rsidRPr="006A54B2" w:rsidRDefault="00AB7DD7" w:rsidP="003444BD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AB7DD7" w14:paraId="5214ABF2" w14:textId="77777777" w:rsidTr="003444BD">
        <w:tc>
          <w:tcPr>
            <w:tcW w:w="3114" w:type="dxa"/>
            <w:gridSpan w:val="2"/>
            <w:shd w:val="clear" w:color="auto" w:fill="FDDFDF"/>
          </w:tcPr>
          <w:p w14:paraId="643CED8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10716DE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A90DA5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41CE0718" w14:textId="77777777" w:rsidTr="003444BD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7E153E2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FFF2755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4A94996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EB4371B" w14:textId="77777777" w:rsidTr="003444BD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7F2F52B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AB7DD7" w14:paraId="74FA70DE" w14:textId="77777777" w:rsidTr="003444BD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2B2E166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37DD0AE" w14:textId="77777777" w:rsidR="00AB7DD7" w:rsidRPr="007A1A15" w:rsidRDefault="00AB7DD7" w:rsidP="003444BD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CBBA01D" w14:textId="77777777" w:rsidR="00AB7DD7" w:rsidRPr="007A1A15" w:rsidRDefault="00AB7DD7" w:rsidP="003444BD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AB7DD7" w14:paraId="526BA08D" w14:textId="77777777" w:rsidTr="003444BD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46C8EA1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4C83391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F6F0DA8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  <w:tr w:rsidR="00AB7DD7" w14:paraId="56603E33" w14:textId="77777777" w:rsidTr="003444BD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5FB15BF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C7DEFAC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AB7DD7" w14:paraId="2F373476" w14:textId="77777777" w:rsidTr="003444BD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453F0484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D9D1B90" w14:textId="77777777" w:rsidR="00AB7DD7" w:rsidRDefault="00AB7DD7" w:rsidP="003444BD">
            <w:pPr>
              <w:rPr>
                <w:b/>
                <w:sz w:val="28"/>
                <w:szCs w:val="28"/>
              </w:rPr>
            </w:pPr>
          </w:p>
        </w:tc>
      </w:tr>
    </w:tbl>
    <w:p w14:paraId="73E461D7" w14:textId="77777777" w:rsidR="00AB7DD7" w:rsidRDefault="00AB7DD7" w:rsidP="00AB7DD7">
      <w:pPr>
        <w:rPr>
          <w:b/>
          <w:sz w:val="28"/>
          <w:szCs w:val="28"/>
        </w:rPr>
      </w:pPr>
    </w:p>
    <w:p w14:paraId="0A00FD36" w14:textId="77777777" w:rsidR="00C05B02" w:rsidRPr="00D06099" w:rsidRDefault="00C05B02" w:rsidP="00D06099"/>
    <w:sectPr w:rsidR="00C05B02" w:rsidRPr="00D06099" w:rsidSect="002E4B5E"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69D4F" w14:textId="77777777" w:rsidR="007F022B" w:rsidRDefault="007F022B" w:rsidP="00B01242">
      <w:pPr>
        <w:spacing w:after="0" w:line="240" w:lineRule="auto"/>
      </w:pPr>
      <w:r>
        <w:separator/>
      </w:r>
    </w:p>
  </w:endnote>
  <w:endnote w:type="continuationSeparator" w:id="0">
    <w:p w14:paraId="39666F51" w14:textId="77777777" w:rsidR="007F022B" w:rsidRDefault="007F022B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768D8" w14:textId="77777777" w:rsidR="00184D03" w:rsidRDefault="00184D03" w:rsidP="00184D03">
    <w:pPr>
      <w:pStyle w:val="Header"/>
    </w:pPr>
  </w:p>
  <w:p w14:paraId="53CDEFB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1E7364F4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CB856" w14:textId="77777777" w:rsidR="00184D03" w:rsidRDefault="00184D03" w:rsidP="00184D03">
    <w:pPr>
      <w:pStyle w:val="Header"/>
    </w:pPr>
  </w:p>
  <w:p w14:paraId="4E286BA5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FB67FD0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03737" w14:textId="77777777" w:rsidR="007F022B" w:rsidRDefault="007F022B" w:rsidP="00B01242">
      <w:pPr>
        <w:spacing w:after="0" w:line="240" w:lineRule="auto"/>
      </w:pPr>
      <w:r>
        <w:separator/>
      </w:r>
    </w:p>
  </w:footnote>
  <w:footnote w:type="continuationSeparator" w:id="0">
    <w:p w14:paraId="6CDA866F" w14:textId="77777777" w:rsidR="007F022B" w:rsidRDefault="007F022B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75976" w14:textId="423FDA56" w:rsidR="00AB7DD7" w:rsidRPr="00AB7DD7" w:rsidRDefault="00AB7DD7" w:rsidP="00AB7DD7">
    <w:pPr>
      <w:jc w:val="right"/>
      <w:rPr>
        <w:sz w:val="16"/>
        <w:szCs w:val="16"/>
      </w:rPr>
    </w:pPr>
    <w:r w:rsidRPr="00500A92">
      <w:rPr>
        <w:sz w:val="16"/>
        <w:szCs w:val="16"/>
      </w:rPr>
      <w:t xml:space="preserve">  </w:t>
    </w:r>
    <w:r w:rsidRPr="00500A92">
      <w:rPr>
        <w:b/>
        <w:bCs/>
        <w:sz w:val="16"/>
        <w:szCs w:val="16"/>
      </w:rPr>
      <w:t>Document Version:</w:t>
    </w:r>
    <w:r>
      <w:t> </w:t>
    </w:r>
    <w:r>
      <w:br/>
    </w:r>
    <w:r>
      <w:rPr>
        <w:sz w:val="16"/>
        <w:szCs w:val="16"/>
      </w:rPr>
      <w:t>Latin America 202</w:t>
    </w:r>
    <w:r w:rsidR="00C923A4">
      <w:rPr>
        <w:sz w:val="16"/>
        <w:szCs w:val="16"/>
      </w:rPr>
      <w:t>7</w:t>
    </w:r>
    <w:r>
      <w:rPr>
        <w:sz w:val="16"/>
        <w:szCs w:val="16"/>
      </w:rPr>
      <w:t xml:space="preserve"> </w:t>
    </w:r>
    <w:r w:rsidR="00C923A4">
      <w:rPr>
        <w:sz w:val="16"/>
        <w:szCs w:val="16"/>
      </w:rPr>
      <w:t>E</w:t>
    </w:r>
    <w:r>
      <w:rPr>
        <w:sz w:val="16"/>
        <w:szCs w:val="16"/>
      </w:rPr>
      <w:t>dition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0056211">
    <w:abstractNumId w:val="0"/>
  </w:num>
  <w:num w:numId="2" w16cid:durableId="1645115809">
    <w:abstractNumId w:val="2"/>
  </w:num>
  <w:num w:numId="3" w16cid:durableId="610817938">
    <w:abstractNumId w:val="5"/>
  </w:num>
  <w:num w:numId="4" w16cid:durableId="1185552964">
    <w:abstractNumId w:val="3"/>
  </w:num>
  <w:num w:numId="5" w16cid:durableId="1444497471">
    <w:abstractNumId w:val="1"/>
  </w:num>
  <w:num w:numId="6" w16cid:durableId="693554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33F0"/>
    <w:rsid w:val="00055B56"/>
    <w:rsid w:val="000657B3"/>
    <w:rsid w:val="000749FA"/>
    <w:rsid w:val="00091513"/>
    <w:rsid w:val="000C2442"/>
    <w:rsid w:val="000D2D15"/>
    <w:rsid w:val="000D616A"/>
    <w:rsid w:val="000F2AA0"/>
    <w:rsid w:val="000F4E9D"/>
    <w:rsid w:val="00101ABB"/>
    <w:rsid w:val="00101D3D"/>
    <w:rsid w:val="00180837"/>
    <w:rsid w:val="00184D03"/>
    <w:rsid w:val="001911F7"/>
    <w:rsid w:val="00191781"/>
    <w:rsid w:val="00196D12"/>
    <w:rsid w:val="001A5C5A"/>
    <w:rsid w:val="001B6B86"/>
    <w:rsid w:val="002041EC"/>
    <w:rsid w:val="00227EC4"/>
    <w:rsid w:val="00230FCB"/>
    <w:rsid w:val="0025133C"/>
    <w:rsid w:val="00297362"/>
    <w:rsid w:val="002B1AF9"/>
    <w:rsid w:val="002B1E5C"/>
    <w:rsid w:val="002E4B5E"/>
    <w:rsid w:val="003070E6"/>
    <w:rsid w:val="00315563"/>
    <w:rsid w:val="00326305"/>
    <w:rsid w:val="00343AFE"/>
    <w:rsid w:val="003448A0"/>
    <w:rsid w:val="00372806"/>
    <w:rsid w:val="00396B55"/>
    <w:rsid w:val="003D2666"/>
    <w:rsid w:val="00405C35"/>
    <w:rsid w:val="00413162"/>
    <w:rsid w:val="00414D9D"/>
    <w:rsid w:val="00420755"/>
    <w:rsid w:val="0042254F"/>
    <w:rsid w:val="00436203"/>
    <w:rsid w:val="004551E5"/>
    <w:rsid w:val="0047392D"/>
    <w:rsid w:val="00486596"/>
    <w:rsid w:val="004D2EB8"/>
    <w:rsid w:val="004D7E7E"/>
    <w:rsid w:val="004F4C07"/>
    <w:rsid w:val="005050F1"/>
    <w:rsid w:val="00517DF6"/>
    <w:rsid w:val="0052224E"/>
    <w:rsid w:val="00553CE5"/>
    <w:rsid w:val="005D3BE8"/>
    <w:rsid w:val="005F042B"/>
    <w:rsid w:val="005F2BCA"/>
    <w:rsid w:val="005F7A39"/>
    <w:rsid w:val="006639F3"/>
    <w:rsid w:val="0069032D"/>
    <w:rsid w:val="00696467"/>
    <w:rsid w:val="006A54B2"/>
    <w:rsid w:val="006C4563"/>
    <w:rsid w:val="007359FA"/>
    <w:rsid w:val="00795A42"/>
    <w:rsid w:val="007A1A15"/>
    <w:rsid w:val="007E3A9B"/>
    <w:rsid w:val="007F022B"/>
    <w:rsid w:val="00850B39"/>
    <w:rsid w:val="00856B0E"/>
    <w:rsid w:val="00862DF6"/>
    <w:rsid w:val="00877B10"/>
    <w:rsid w:val="008A231E"/>
    <w:rsid w:val="00935490"/>
    <w:rsid w:val="00936A2C"/>
    <w:rsid w:val="00954174"/>
    <w:rsid w:val="009B14AD"/>
    <w:rsid w:val="009C2531"/>
    <w:rsid w:val="009E74EB"/>
    <w:rsid w:val="00A030FE"/>
    <w:rsid w:val="00A175FB"/>
    <w:rsid w:val="00A423DA"/>
    <w:rsid w:val="00A72469"/>
    <w:rsid w:val="00AB7DD7"/>
    <w:rsid w:val="00AE0CF1"/>
    <w:rsid w:val="00B01242"/>
    <w:rsid w:val="00B515E9"/>
    <w:rsid w:val="00B92399"/>
    <w:rsid w:val="00B95AF1"/>
    <w:rsid w:val="00BD0E76"/>
    <w:rsid w:val="00BE7ABE"/>
    <w:rsid w:val="00C05B02"/>
    <w:rsid w:val="00C07819"/>
    <w:rsid w:val="00C22496"/>
    <w:rsid w:val="00C743B2"/>
    <w:rsid w:val="00C7749E"/>
    <w:rsid w:val="00C923A4"/>
    <w:rsid w:val="00CC04F0"/>
    <w:rsid w:val="00D06099"/>
    <w:rsid w:val="00D172F7"/>
    <w:rsid w:val="00D340FC"/>
    <w:rsid w:val="00D40D35"/>
    <w:rsid w:val="00D445AD"/>
    <w:rsid w:val="00D469B3"/>
    <w:rsid w:val="00DF0E55"/>
    <w:rsid w:val="00E06147"/>
    <w:rsid w:val="00E10273"/>
    <w:rsid w:val="00E246C7"/>
    <w:rsid w:val="00E3438B"/>
    <w:rsid w:val="00E91806"/>
    <w:rsid w:val="00E93F88"/>
    <w:rsid w:val="00EA3332"/>
    <w:rsid w:val="00ED471A"/>
    <w:rsid w:val="00F33101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062527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4362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62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26305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7359F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7359FA"/>
    <w:pPr>
      <w:ind w:left="720"/>
      <w:contextualSpacing/>
    </w:pPr>
  </w:style>
  <w:style w:type="character" w:customStyle="1" w:styleId="Hyperlink0">
    <w:name w:val="Hyperlink.0"/>
    <w:basedOn w:val="DefaultParagraphFont"/>
    <w:rsid w:val="001B6B86"/>
    <w:rPr>
      <w:outline w:val="0"/>
      <w:color w:val="0563C1"/>
      <w:sz w:val="24"/>
      <w:szCs w:val="24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1B6B8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362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searchreports@legal500.com" TargetMode="Externa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4E7053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2A1746"/>
    <w:rsid w:val="002E5E10"/>
    <w:rsid w:val="003E6849"/>
    <w:rsid w:val="00420755"/>
    <w:rsid w:val="004E0C32"/>
    <w:rsid w:val="004E7053"/>
    <w:rsid w:val="006E6C90"/>
    <w:rsid w:val="00731C27"/>
    <w:rsid w:val="00770F71"/>
    <w:rsid w:val="007A0B17"/>
    <w:rsid w:val="00900A9C"/>
    <w:rsid w:val="00A23E5F"/>
    <w:rsid w:val="00A35D80"/>
    <w:rsid w:val="00A72469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492045-595C-4ED5-9AC8-24F492C754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1030</Words>
  <Characters>5863</Characters>
  <Application>Microsoft Office Word</Application>
  <DocSecurity>0</DocSecurity>
  <Lines>586</Lines>
  <Paragraphs>181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2025-12-09T13:41:00Z</dcterms:created>
  <dcterms:modified xsi:type="dcterms:W3CDTF">2025-12-09T13:41:00Z</dcterms:modified>
</cp:coreProperties>
</file>