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6C4A" w:rsidRPr="008E0296" w:rsidRDefault="0024684A">
      <w:pPr>
        <w:pStyle w:val="Body"/>
        <w:rPr>
          <w:sz w:val="32"/>
          <w:szCs w:val="32"/>
          <w:u w:val="single"/>
        </w:rPr>
      </w:pPr>
      <w:bookmarkStart w:id="0" w:name="_GoBack"/>
      <w:bookmarkEnd w:id="0"/>
      <w:r w:rsidRPr="008E0296">
        <w:rPr>
          <w:noProof/>
          <w:sz w:val="32"/>
          <w:szCs w:val="32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1502410</wp:posOffset>
            </wp:positionH>
            <wp:positionV relativeFrom="line">
              <wp:posOffset>0</wp:posOffset>
            </wp:positionV>
            <wp:extent cx="2886075" cy="6197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ubmission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ubmissions-logo.jpg" descr="submissions-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19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76C4A" w:rsidRPr="008E0296" w:rsidRDefault="00676C4A">
      <w:pPr>
        <w:pStyle w:val="Body"/>
        <w:rPr>
          <w:sz w:val="32"/>
          <w:szCs w:val="32"/>
          <w:u w:val="single"/>
        </w:rPr>
      </w:pPr>
    </w:p>
    <w:p w:rsidR="00676C4A" w:rsidRPr="008E0296" w:rsidRDefault="00676C4A">
      <w:pPr>
        <w:pStyle w:val="NoSpacing"/>
        <w:rPr>
          <w:b/>
          <w:bCs/>
          <w:sz w:val="24"/>
          <w:szCs w:val="24"/>
          <w:lang w:val="en-GB"/>
        </w:rPr>
      </w:pPr>
    </w:p>
    <w:p w:rsidR="00676C4A" w:rsidRPr="007F3382" w:rsidRDefault="0024684A">
      <w:pPr>
        <w:pStyle w:val="NoSpacing"/>
        <w:rPr>
          <w:b/>
          <w:bCs/>
          <w:sz w:val="28"/>
          <w:szCs w:val="28"/>
          <w:lang w:val="en-GB"/>
        </w:rPr>
      </w:pPr>
      <w:r w:rsidRPr="007F3382">
        <w:rPr>
          <w:b/>
          <w:bCs/>
          <w:sz w:val="28"/>
          <w:szCs w:val="28"/>
          <w:lang w:val="en-GB"/>
        </w:rPr>
        <w:t>Chambers</w:t>
      </w:r>
      <w:r w:rsidR="00912BD2">
        <w:rPr>
          <w:b/>
          <w:bCs/>
          <w:sz w:val="28"/>
          <w:szCs w:val="28"/>
          <w:lang w:val="en-GB"/>
        </w:rPr>
        <w:t>/firm</w:t>
      </w:r>
      <w:r w:rsidR="00CC601B">
        <w:rPr>
          <w:b/>
          <w:bCs/>
          <w:sz w:val="28"/>
          <w:szCs w:val="28"/>
          <w:lang w:val="en-GB"/>
        </w:rPr>
        <w:t xml:space="preserve"> n</w:t>
      </w:r>
      <w:r w:rsidRPr="007F3382">
        <w:rPr>
          <w:b/>
          <w:bCs/>
          <w:sz w:val="28"/>
          <w:szCs w:val="28"/>
          <w:lang w:val="en-GB"/>
        </w:rPr>
        <w:t>ame</w:t>
      </w:r>
    </w:p>
    <w:p w:rsidR="00676C4A" w:rsidRPr="008E0296" w:rsidRDefault="00676C4A">
      <w:pPr>
        <w:pStyle w:val="NoSpacing"/>
        <w:rPr>
          <w:b/>
          <w:bCs/>
          <w:sz w:val="24"/>
          <w:szCs w:val="24"/>
          <w:lang w:val="en-GB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676C4A" w:rsidRPr="008E0296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</w:tr>
    </w:tbl>
    <w:p w:rsidR="00676C4A" w:rsidRPr="008E0296" w:rsidRDefault="00676C4A">
      <w:pPr>
        <w:pStyle w:val="NoSpacing"/>
        <w:widowControl w:val="0"/>
        <w:rPr>
          <w:b/>
          <w:bCs/>
          <w:sz w:val="24"/>
          <w:szCs w:val="24"/>
          <w:lang w:val="en-GB"/>
        </w:rPr>
      </w:pPr>
    </w:p>
    <w:p w:rsidR="00676C4A" w:rsidRPr="007F3382" w:rsidRDefault="0024684A">
      <w:pPr>
        <w:pStyle w:val="NoSpacing"/>
        <w:rPr>
          <w:b/>
          <w:bCs/>
          <w:sz w:val="28"/>
          <w:szCs w:val="28"/>
          <w:shd w:val="clear" w:color="auto" w:fill="FFFFFF"/>
          <w:lang w:val="en-GB"/>
        </w:rPr>
      </w:pPr>
      <w:r w:rsidRPr="007F3382">
        <w:rPr>
          <w:b/>
          <w:bCs/>
          <w:sz w:val="28"/>
          <w:szCs w:val="28"/>
          <w:shd w:val="clear" w:color="auto" w:fill="FFFFFF"/>
          <w:lang w:val="en-GB"/>
        </w:rPr>
        <w:t>Practice Area</w:t>
      </w:r>
    </w:p>
    <w:p w:rsidR="00676C4A" w:rsidRPr="008D3E80" w:rsidRDefault="0024684A" w:rsidP="00452E7A">
      <w:pPr>
        <w:pStyle w:val="NoSpacing"/>
        <w:spacing w:after="240"/>
        <w:rPr>
          <w:i/>
          <w:iCs/>
          <w:color w:val="FF0000"/>
          <w:sz w:val="18"/>
          <w:szCs w:val="16"/>
          <w:u w:color="FF0000"/>
          <w:lang w:val="en-GB"/>
        </w:rPr>
      </w:pPr>
      <w:r w:rsidRPr="008D3E80">
        <w:rPr>
          <w:i/>
          <w:iCs/>
          <w:color w:val="FF0000"/>
          <w:sz w:val="18"/>
          <w:szCs w:val="16"/>
          <w:u w:color="FF0000"/>
          <w:lang w:val="en-GB"/>
        </w:rPr>
        <w:t xml:space="preserve">Essential. Must fill in as per the UK </w:t>
      </w:r>
      <w:r w:rsidR="00EA00CC">
        <w:rPr>
          <w:i/>
          <w:iCs/>
          <w:color w:val="FF0000"/>
          <w:sz w:val="18"/>
          <w:szCs w:val="16"/>
          <w:u w:color="FF0000"/>
          <w:lang w:val="en-GB"/>
        </w:rPr>
        <w:t>Solicitors</w:t>
      </w:r>
      <w:r w:rsidRPr="008D3E80">
        <w:rPr>
          <w:i/>
          <w:iCs/>
          <w:color w:val="FF0000"/>
          <w:sz w:val="18"/>
          <w:szCs w:val="16"/>
          <w:u w:color="FF0000"/>
          <w:lang w:val="en-GB"/>
        </w:rPr>
        <w:t xml:space="preserve"> guidelines. You must fill in which edition, chapter</w:t>
      </w:r>
      <w:r w:rsidR="008D3E80">
        <w:rPr>
          <w:i/>
          <w:iCs/>
          <w:color w:val="FF0000"/>
          <w:sz w:val="18"/>
          <w:szCs w:val="16"/>
          <w:u w:color="FF0000"/>
          <w:lang w:val="en-GB"/>
        </w:rPr>
        <w:t>,</w:t>
      </w:r>
      <w:r w:rsidRPr="008D3E80">
        <w:rPr>
          <w:i/>
          <w:iCs/>
          <w:color w:val="FF0000"/>
          <w:sz w:val="18"/>
          <w:szCs w:val="16"/>
          <w:u w:color="FF0000"/>
          <w:lang w:val="en-GB"/>
        </w:rPr>
        <w:t xml:space="preserve"> and section.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676C4A" w:rsidRPr="008E0296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>
            <w:pPr>
              <w:pStyle w:val="NoSpacing"/>
              <w:rPr>
                <w:lang w:val="en-GB"/>
              </w:rPr>
            </w:pPr>
            <w:r w:rsidRPr="008D3E80">
              <w:rPr>
                <w:color w:val="auto"/>
                <w:sz w:val="20"/>
                <w:szCs w:val="20"/>
                <w:u w:color="2E74B5"/>
                <w:lang w:val="en-GB"/>
              </w:rPr>
              <w:t>Select Edition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>
            <w:pPr>
              <w:pStyle w:val="NoSpacing"/>
              <w:rPr>
                <w:lang w:val="en-GB"/>
              </w:rPr>
            </w:pPr>
            <w:r w:rsidRPr="008E0296">
              <w:rPr>
                <w:i/>
                <w:iCs/>
                <w:color w:val="808080"/>
                <w:sz w:val="20"/>
                <w:szCs w:val="20"/>
                <w:u w:color="808080"/>
                <w:lang w:val="en-GB"/>
              </w:rPr>
              <w:t>E</w:t>
            </w:r>
            <w:r w:rsidR="00912BD2">
              <w:rPr>
                <w:i/>
                <w:iCs/>
                <w:color w:val="808080"/>
                <w:sz w:val="20"/>
                <w:szCs w:val="20"/>
                <w:u w:color="808080"/>
                <w:lang w:val="en-GB"/>
              </w:rPr>
              <w:t>xample: United Kingdom - Solicitors</w:t>
            </w:r>
          </w:p>
        </w:tc>
      </w:tr>
      <w:tr w:rsidR="00676C4A" w:rsidRPr="008E0296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>
            <w:pPr>
              <w:pStyle w:val="NoSpacing"/>
              <w:rPr>
                <w:lang w:val="en-GB"/>
              </w:rPr>
            </w:pPr>
            <w:r w:rsidRPr="008D3E80">
              <w:rPr>
                <w:color w:val="auto"/>
                <w:sz w:val="20"/>
                <w:szCs w:val="20"/>
                <w:u w:color="2E74B5"/>
                <w:lang w:val="en-GB"/>
              </w:rPr>
              <w:t>Select Chapter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>
            <w:pPr>
              <w:pStyle w:val="NoSpacing"/>
              <w:rPr>
                <w:lang w:val="en-GB"/>
              </w:rPr>
            </w:pPr>
            <w:r w:rsidRPr="008E0296">
              <w:rPr>
                <w:i/>
                <w:iCs/>
                <w:color w:val="808080"/>
                <w:sz w:val="20"/>
                <w:szCs w:val="20"/>
                <w:u w:color="808080"/>
                <w:lang w:val="en-GB"/>
              </w:rPr>
              <w:t>Example: London</w:t>
            </w:r>
          </w:p>
        </w:tc>
      </w:tr>
      <w:tr w:rsidR="00676C4A" w:rsidRPr="008E0296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>
            <w:pPr>
              <w:pStyle w:val="NoSpacing"/>
              <w:rPr>
                <w:lang w:val="en-GB"/>
              </w:rPr>
            </w:pPr>
            <w:r w:rsidRPr="008D3E80">
              <w:rPr>
                <w:color w:val="auto"/>
                <w:sz w:val="20"/>
                <w:szCs w:val="20"/>
                <w:u w:color="2E74B5"/>
                <w:lang w:val="en-GB"/>
              </w:rPr>
              <w:t>Provide section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 w:rsidP="00912BD2">
            <w:pPr>
              <w:pStyle w:val="NoSpacing"/>
              <w:rPr>
                <w:lang w:val="en-GB"/>
              </w:rPr>
            </w:pPr>
            <w:r w:rsidRPr="008E0296">
              <w:rPr>
                <w:i/>
                <w:iCs/>
                <w:color w:val="808080"/>
                <w:sz w:val="20"/>
                <w:szCs w:val="20"/>
                <w:u w:color="808080"/>
                <w:lang w:val="en-GB"/>
              </w:rPr>
              <w:t xml:space="preserve">Example: </w:t>
            </w:r>
            <w:r w:rsidR="00912BD2">
              <w:rPr>
                <w:i/>
                <w:iCs/>
                <w:color w:val="808080"/>
                <w:sz w:val="20"/>
                <w:szCs w:val="20"/>
                <w:u w:color="808080"/>
                <w:lang w:val="en-GB"/>
              </w:rPr>
              <w:t>Mediation</w:t>
            </w:r>
          </w:p>
        </w:tc>
      </w:tr>
    </w:tbl>
    <w:p w:rsidR="00676C4A" w:rsidRPr="008E0296" w:rsidRDefault="00676C4A">
      <w:pPr>
        <w:pStyle w:val="NoSpacing"/>
        <w:widowControl w:val="0"/>
        <w:spacing w:after="240"/>
        <w:rPr>
          <w:color w:val="FF0000"/>
          <w:sz w:val="16"/>
          <w:szCs w:val="16"/>
          <w:u w:color="FF0000"/>
          <w:lang w:val="en-GB"/>
        </w:rPr>
      </w:pPr>
    </w:p>
    <w:p w:rsidR="00452E7A" w:rsidRPr="00DB0F83" w:rsidRDefault="00452E7A" w:rsidP="00452E7A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d</w:t>
      </w:r>
      <w:r w:rsidRPr="00DB0F83">
        <w:rPr>
          <w:b/>
          <w:sz w:val="28"/>
          <w:szCs w:val="28"/>
        </w:rPr>
        <w:t xml:space="preserve">etails </w:t>
      </w:r>
      <w:r w:rsidRPr="00DB0F83">
        <w:rPr>
          <w:rFonts w:cs="Segoe UI"/>
          <w:b/>
          <w:iCs/>
          <w:sz w:val="28"/>
          <w:szCs w:val="28"/>
          <w:shd w:val="clear" w:color="auto" w:fill="FFFFFF"/>
        </w:rPr>
        <w:t>to arrange interviews</w:t>
      </w:r>
    </w:p>
    <w:p w:rsidR="00676C4A" w:rsidRPr="008E0296" w:rsidRDefault="00676C4A">
      <w:pPr>
        <w:pStyle w:val="NoSpacing"/>
        <w:rPr>
          <w:i/>
          <w:iCs/>
          <w:color w:val="FF0000"/>
          <w:sz w:val="16"/>
          <w:szCs w:val="16"/>
          <w:u w:color="FF0000"/>
          <w:shd w:val="clear" w:color="auto" w:fill="FFFFFF"/>
          <w:lang w:val="en-GB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3"/>
        <w:gridCol w:w="2255"/>
      </w:tblGrid>
      <w:tr w:rsidR="00676C4A" w:rsidRPr="008E0296" w:rsidTr="00182FBB">
        <w:trPr>
          <w:trHeight w:val="23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452E7A">
            <w:pPr>
              <w:pStyle w:val="NoSpacing"/>
              <w:rPr>
                <w:lang w:val="en-GB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676C4A" w:rsidRPr="008E0296" w:rsidTr="00182FBB">
        <w:trPr>
          <w:trHeight w:val="23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</w:tr>
      <w:tr w:rsidR="00676C4A" w:rsidRPr="008E0296" w:rsidTr="00182FBB">
        <w:trPr>
          <w:trHeight w:val="23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</w:tr>
    </w:tbl>
    <w:p w:rsidR="00452E7A" w:rsidRDefault="00452E7A" w:rsidP="00452E7A"/>
    <w:p w:rsidR="00452E7A" w:rsidRDefault="00452E7A" w:rsidP="00452E7A"/>
    <w:p w:rsidR="00B8352E" w:rsidRPr="00DB0F83" w:rsidRDefault="00912BD2" w:rsidP="00452E7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Mediators</w:t>
      </w:r>
      <w:r w:rsidR="00B8352E">
        <w:rPr>
          <w:b/>
          <w:sz w:val="28"/>
          <w:szCs w:val="28"/>
        </w:rPr>
        <w:t xml:space="preserve"> submitting for this practice area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452E7A" w:rsidTr="00BE0CDD">
        <w:tc>
          <w:tcPr>
            <w:tcW w:w="4957" w:type="dxa"/>
            <w:shd w:val="clear" w:color="auto" w:fill="4A4A4A" w:themeFill="background2" w:themeFillShade="E6"/>
          </w:tcPr>
          <w:p w:rsidR="00452E7A" w:rsidRPr="007F3382" w:rsidRDefault="00452E7A" w:rsidP="00BE0CDD">
            <w:pPr>
              <w:pStyle w:val="NoSpacing"/>
              <w:rPr>
                <w:b/>
                <w:color w:val="FFFFFF" w:themeColor="background1"/>
              </w:rPr>
            </w:pPr>
            <w:r w:rsidRPr="007F3382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4677" w:type="dxa"/>
            <w:shd w:val="clear" w:color="auto" w:fill="4A4A4A" w:themeFill="background2" w:themeFillShade="E6"/>
          </w:tcPr>
          <w:p w:rsidR="00452E7A" w:rsidRPr="007F3382" w:rsidRDefault="00B8352E" w:rsidP="00BE0CD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Already ranked by The Legal 500 (inc Tier)?</w:t>
            </w:r>
          </w:p>
        </w:tc>
      </w:tr>
      <w:tr w:rsidR="00452E7A" w:rsidTr="00BE0CDD">
        <w:trPr>
          <w:trHeight w:val="396"/>
        </w:trPr>
        <w:tc>
          <w:tcPr>
            <w:tcW w:w="4957" w:type="dxa"/>
            <w:shd w:val="clear" w:color="auto" w:fill="auto"/>
          </w:tcPr>
          <w:p w:rsidR="00452E7A" w:rsidRDefault="00452E7A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452E7A" w:rsidRDefault="00452E7A" w:rsidP="00BE0CDD">
            <w:pPr>
              <w:pStyle w:val="NoSpacing"/>
              <w:rPr>
                <w:sz w:val="16"/>
              </w:rPr>
            </w:pPr>
          </w:p>
        </w:tc>
      </w:tr>
      <w:tr w:rsidR="00452E7A" w:rsidTr="00BE0CDD">
        <w:trPr>
          <w:trHeight w:val="396"/>
        </w:trPr>
        <w:tc>
          <w:tcPr>
            <w:tcW w:w="4957" w:type="dxa"/>
            <w:shd w:val="clear" w:color="auto" w:fill="auto"/>
          </w:tcPr>
          <w:p w:rsidR="00452E7A" w:rsidRDefault="00452E7A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452E7A" w:rsidRDefault="00452E7A" w:rsidP="00BE0CDD">
            <w:pPr>
              <w:pStyle w:val="NoSpacing"/>
              <w:rPr>
                <w:sz w:val="16"/>
              </w:rPr>
            </w:pPr>
          </w:p>
        </w:tc>
      </w:tr>
      <w:tr w:rsidR="00452E7A" w:rsidTr="00BE0CDD">
        <w:trPr>
          <w:trHeight w:val="396"/>
        </w:trPr>
        <w:tc>
          <w:tcPr>
            <w:tcW w:w="4957" w:type="dxa"/>
            <w:shd w:val="clear" w:color="auto" w:fill="auto"/>
          </w:tcPr>
          <w:p w:rsidR="00452E7A" w:rsidRDefault="00452E7A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452E7A" w:rsidRDefault="00452E7A" w:rsidP="00BE0CDD">
            <w:pPr>
              <w:pStyle w:val="NoSpacing"/>
              <w:rPr>
                <w:sz w:val="16"/>
              </w:rPr>
            </w:pPr>
          </w:p>
        </w:tc>
      </w:tr>
      <w:tr w:rsidR="008D3E80" w:rsidTr="00BE0CDD">
        <w:trPr>
          <w:trHeight w:val="396"/>
        </w:trPr>
        <w:tc>
          <w:tcPr>
            <w:tcW w:w="4957" w:type="dxa"/>
            <w:shd w:val="clear" w:color="auto" w:fill="auto"/>
          </w:tcPr>
          <w:p w:rsidR="008D3E80" w:rsidRDefault="008D3E80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8D3E80" w:rsidRDefault="008D3E80" w:rsidP="00BE0CDD">
            <w:pPr>
              <w:pStyle w:val="NoSpacing"/>
              <w:rPr>
                <w:sz w:val="16"/>
              </w:rPr>
            </w:pPr>
          </w:p>
        </w:tc>
      </w:tr>
      <w:tr w:rsidR="008D3E80" w:rsidTr="00BE0CDD">
        <w:trPr>
          <w:trHeight w:val="396"/>
        </w:trPr>
        <w:tc>
          <w:tcPr>
            <w:tcW w:w="4957" w:type="dxa"/>
            <w:shd w:val="clear" w:color="auto" w:fill="auto"/>
          </w:tcPr>
          <w:p w:rsidR="008D3E80" w:rsidRDefault="008D3E80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8D3E80" w:rsidRDefault="008D3E80" w:rsidP="00BE0CDD">
            <w:pPr>
              <w:pStyle w:val="NoSpacing"/>
              <w:rPr>
                <w:sz w:val="16"/>
              </w:rPr>
            </w:pPr>
          </w:p>
        </w:tc>
      </w:tr>
    </w:tbl>
    <w:p w:rsidR="0049777A" w:rsidRDefault="0049777A">
      <w:pPr>
        <w:pStyle w:val="NoSpacing"/>
        <w:widowControl w:val="0"/>
        <w:rPr>
          <w:i/>
          <w:iCs/>
          <w:color w:val="FF0000"/>
          <w:sz w:val="16"/>
          <w:szCs w:val="16"/>
          <w:u w:color="FF0000"/>
          <w:shd w:val="clear" w:color="auto" w:fill="FFFFFF"/>
          <w:lang w:val="en-GB"/>
        </w:rPr>
      </w:pPr>
    </w:p>
    <w:p w:rsidR="007F3382" w:rsidRDefault="007F3382" w:rsidP="00452E7A">
      <w:pPr>
        <w:rPr>
          <w:b/>
          <w:sz w:val="28"/>
          <w:szCs w:val="28"/>
        </w:rPr>
      </w:pPr>
    </w:p>
    <w:p w:rsidR="007F3382" w:rsidRDefault="007F3382" w:rsidP="007F3382">
      <w:pPr>
        <w:rPr>
          <w:b/>
          <w:sz w:val="28"/>
          <w:szCs w:val="28"/>
        </w:rPr>
      </w:pPr>
    </w:p>
    <w:p w:rsidR="00CC601B" w:rsidRPr="007F3382" w:rsidRDefault="00CC601B" w:rsidP="00CC601B">
      <w:pPr>
        <w:rPr>
          <w:rFonts w:ascii="Calibri" w:hAnsi="Calibri" w:cs="Calibri"/>
          <w:sz w:val="28"/>
          <w:szCs w:val="28"/>
        </w:rPr>
      </w:pPr>
      <w:r w:rsidRPr="005F7A39">
        <w:rPr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8EF06C" wp14:editId="66AA3DCB">
                <wp:simplePos x="0" y="0"/>
                <wp:positionH relativeFrom="margin">
                  <wp:posOffset>-38100</wp:posOffset>
                </wp:positionH>
                <wp:positionV relativeFrom="paragraph">
                  <wp:posOffset>2085975</wp:posOffset>
                </wp:positionV>
                <wp:extent cx="5796280" cy="330517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3305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82" w:rsidRPr="007F3382" w:rsidRDefault="007F3382" w:rsidP="007F3382">
                            <w:pPr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7F3382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Clients: client referees</w:t>
                            </w:r>
                          </w:p>
                          <w:p w:rsidR="007F3382" w:rsidRDefault="007F3382" w:rsidP="007F338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 xml:space="preserve">Referee feedback is a critical part of our research. </w:t>
                            </w:r>
                            <w:r w:rsidR="001C0A6E">
                              <w:rPr>
                                <w:rFonts w:ascii="Calibri" w:hAnsi="Calibri" w:cs="Calibri"/>
                                <w:b/>
                              </w:rPr>
                              <w:t xml:space="preserve">There is no limit on the number of referees you can provide. However, we would suggest </w:t>
                            </w: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>provid</w:t>
                            </w:r>
                            <w:r w:rsidR="001C0A6E">
                              <w:rPr>
                                <w:rFonts w:ascii="Calibri" w:hAnsi="Calibri" w:cs="Calibri"/>
                                <w:b/>
                              </w:rPr>
                              <w:t>ing</w:t>
                            </w: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1C0A6E">
                              <w:rPr>
                                <w:rFonts w:ascii="Calibri" w:hAnsi="Calibri" w:cs="Calibri"/>
                                <w:b/>
                              </w:rPr>
                              <w:t>at least 15</w:t>
                            </w: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 xml:space="preserve"> referees </w:t>
                            </w:r>
                            <w:r w:rsidR="001C0A6E">
                              <w:rPr>
                                <w:rFonts w:ascii="Calibri" w:hAnsi="Calibri" w:cs="Calibri"/>
                                <w:b/>
                              </w:rPr>
                              <w:t xml:space="preserve">per </w:t>
                            </w:r>
                            <w:r w:rsidR="00DE5C59">
                              <w:rPr>
                                <w:rFonts w:ascii="Calibri" w:hAnsi="Calibri" w:cs="Calibri"/>
                                <w:b/>
                              </w:rPr>
                              <w:t>mediator</w:t>
                            </w:r>
                            <w:r w:rsidR="001C0A6E">
                              <w:rPr>
                                <w:rFonts w:ascii="Calibri" w:hAnsi="Calibri" w:cs="Calibri"/>
                                <w:b/>
                              </w:rPr>
                              <w:t xml:space="preserve"> that </w:t>
                            </w: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>we can talk to in confidence.</w:t>
                            </w:r>
                          </w:p>
                          <w:p w:rsidR="007F3382" w:rsidRPr="007F3382" w:rsidRDefault="007F3382" w:rsidP="007F338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CC601B" w:rsidRPr="00DE5C59" w:rsidRDefault="00FB0B4A" w:rsidP="00CC60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As well as clients, y</w:t>
                            </w:r>
                            <w:r w:rsidR="007F3382" w:rsidRPr="007F3382">
                              <w:rPr>
                                <w:rFonts w:ascii="Calibri" w:hAnsi="Calibri" w:cs="Calibri"/>
                              </w:rPr>
                              <w:t xml:space="preserve">ou may additionally include referees from </w:t>
                            </w:r>
                            <w:r w:rsidR="001C0A6E">
                              <w:rPr>
                                <w:rFonts w:ascii="Calibri" w:hAnsi="Calibri" w:cs="Calibri"/>
                              </w:rPr>
                              <w:t>instructing</w:t>
                            </w:r>
                            <w:r w:rsidR="007F3382" w:rsidRPr="007F3382">
                              <w:rPr>
                                <w:rFonts w:ascii="Calibri" w:hAnsi="Calibri" w:cs="Calibri"/>
                              </w:rPr>
                              <w:t xml:space="preserve"> law firms and other organisations that can comment on the quality of the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mediator</w:t>
                            </w:r>
                            <w:r w:rsidR="001C0A6E">
                              <w:rPr>
                                <w:rFonts w:ascii="Calibri" w:hAnsi="Calibri" w:cs="Calibri"/>
                              </w:rPr>
                              <w:t xml:space="preserve">’s </w:t>
                            </w:r>
                            <w:r w:rsidR="007F3382" w:rsidRPr="007F3382">
                              <w:rPr>
                                <w:rFonts w:ascii="Calibri" w:hAnsi="Calibri" w:cs="Calibri"/>
                              </w:rPr>
                              <w:t xml:space="preserve">practice. Client names are received and held by us in strict confidence; they are not passed to any other organisation; </w:t>
                            </w:r>
                            <w:r w:rsidR="00CC601B" w:rsidRPr="007F3382">
                              <w:rPr>
                                <w:rFonts w:ascii="Calibri" w:hAnsi="Calibri" w:cs="Calibri"/>
                              </w:rPr>
                              <w:t xml:space="preserve">they are not contacted for any purpose other than The Legal 500 research. We are fully GDPR-compliant. </w:t>
                            </w:r>
                          </w:p>
                          <w:p w:rsidR="00CC601B" w:rsidRPr="007F3382" w:rsidRDefault="00CC601B" w:rsidP="00CC60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C601B" w:rsidRDefault="00CC601B" w:rsidP="00CC601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3382">
                              <w:rPr>
                                <w:rFonts w:ascii="Calibri" w:hAnsi="Calibri" w:cs="Calibri"/>
                              </w:rPr>
                              <w:t xml:space="preserve">Please download the </w:t>
                            </w:r>
                            <w:r w:rsidR="001104B5">
                              <w:rPr>
                                <w:rFonts w:ascii="Calibri" w:hAnsi="Calibri" w:cs="Calibri"/>
                              </w:rPr>
                              <w:t xml:space="preserve">mediator </w:t>
                            </w:r>
                            <w:r w:rsidRPr="007F3382">
                              <w:rPr>
                                <w:rFonts w:ascii="Calibri" w:hAnsi="Calibri" w:cs="Calibri"/>
                              </w:rPr>
                              <w:t xml:space="preserve">referee spreadsheet from </w:t>
                            </w:r>
                          </w:p>
                          <w:p w:rsidR="007F3382" w:rsidRDefault="006E242B" w:rsidP="00CC601B">
                            <w:hyperlink r:id="rId9" w:history="1">
                              <w:r w:rsidR="00CC601B">
                                <w:rPr>
                                  <w:rStyle w:val="Hyperlink"/>
                                </w:rPr>
                                <w:t>http://www.legal500.com/assets/pages/about-us/get-involved.html</w:t>
                              </w:r>
                            </w:hyperlink>
                            <w:r w:rsidR="00CC601B" w:rsidRPr="007F3382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DE5C59" w:rsidRDefault="00DE5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F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64.25pt;width:456.4pt;height:26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" fillcolor="#fff2cc [663]">
                <v:textbox>
                  <w:txbxContent>
                    <w:p w:rsidR="007F3382" w:rsidRPr="007F3382" w:rsidRDefault="007F3382" w:rsidP="007F3382">
                      <w:pPr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</w:pPr>
                      <w:r w:rsidRPr="007F3382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Clients: client referees</w:t>
                      </w:r>
                    </w:p>
                    <w:p w:rsidR="007F3382" w:rsidRDefault="007F3382" w:rsidP="007F3382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F3382">
                        <w:rPr>
                          <w:rFonts w:ascii="Calibri" w:hAnsi="Calibri" w:cs="Calibri"/>
                          <w:b/>
                        </w:rPr>
                        <w:t xml:space="preserve">Referee feedback is a critical part of our research. </w:t>
                      </w:r>
                      <w:r w:rsidR="001C0A6E">
                        <w:rPr>
                          <w:rFonts w:ascii="Calibri" w:hAnsi="Calibri" w:cs="Calibri"/>
                          <w:b/>
                        </w:rPr>
                        <w:t xml:space="preserve">There is no limit on the number of referees you can provide. However, we would suggest </w:t>
                      </w:r>
                      <w:r w:rsidRPr="007F3382">
                        <w:rPr>
                          <w:rFonts w:ascii="Calibri" w:hAnsi="Calibri" w:cs="Calibri"/>
                          <w:b/>
                        </w:rPr>
                        <w:t>provid</w:t>
                      </w:r>
                      <w:r w:rsidR="001C0A6E">
                        <w:rPr>
                          <w:rFonts w:ascii="Calibri" w:hAnsi="Calibri" w:cs="Calibri"/>
                          <w:b/>
                        </w:rPr>
                        <w:t>ing</w:t>
                      </w:r>
                      <w:r w:rsidRPr="007F338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1C0A6E">
                        <w:rPr>
                          <w:rFonts w:ascii="Calibri" w:hAnsi="Calibri" w:cs="Calibri"/>
                          <w:b/>
                        </w:rPr>
                        <w:t>at least 15</w:t>
                      </w:r>
                      <w:r w:rsidRPr="007F3382">
                        <w:rPr>
                          <w:rFonts w:ascii="Calibri" w:hAnsi="Calibri" w:cs="Calibri"/>
                          <w:b/>
                        </w:rPr>
                        <w:t xml:space="preserve"> referees </w:t>
                      </w:r>
                      <w:r w:rsidR="001C0A6E">
                        <w:rPr>
                          <w:rFonts w:ascii="Calibri" w:hAnsi="Calibri" w:cs="Calibri"/>
                          <w:b/>
                        </w:rPr>
                        <w:t xml:space="preserve">per </w:t>
                      </w:r>
                      <w:r w:rsidR="00DE5C59">
                        <w:rPr>
                          <w:rFonts w:ascii="Calibri" w:hAnsi="Calibri" w:cs="Calibri"/>
                          <w:b/>
                        </w:rPr>
                        <w:t>mediator</w:t>
                      </w:r>
                      <w:r w:rsidR="001C0A6E">
                        <w:rPr>
                          <w:rFonts w:ascii="Calibri" w:hAnsi="Calibri" w:cs="Calibri"/>
                          <w:b/>
                        </w:rPr>
                        <w:t xml:space="preserve"> that </w:t>
                      </w:r>
                      <w:r w:rsidRPr="007F3382">
                        <w:rPr>
                          <w:rFonts w:ascii="Calibri" w:hAnsi="Calibri" w:cs="Calibri"/>
                          <w:b/>
                        </w:rPr>
                        <w:t>we can talk to in confidence.</w:t>
                      </w:r>
                    </w:p>
                    <w:p w:rsidR="007F3382" w:rsidRPr="007F3382" w:rsidRDefault="007F3382" w:rsidP="007F3382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CC601B" w:rsidRPr="00DE5C59" w:rsidRDefault="00FB0B4A" w:rsidP="00CC60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As well as clients, y</w:t>
                      </w:r>
                      <w:r w:rsidR="007F3382" w:rsidRPr="007F3382">
                        <w:rPr>
                          <w:rFonts w:ascii="Calibri" w:hAnsi="Calibri" w:cs="Calibri"/>
                        </w:rPr>
                        <w:t xml:space="preserve">ou may additionally include referees from </w:t>
                      </w:r>
                      <w:r w:rsidR="001C0A6E">
                        <w:rPr>
                          <w:rFonts w:ascii="Calibri" w:hAnsi="Calibri" w:cs="Calibri"/>
                        </w:rPr>
                        <w:t>instructing</w:t>
                      </w:r>
                      <w:r w:rsidR="007F3382" w:rsidRPr="007F3382">
                        <w:rPr>
                          <w:rFonts w:ascii="Calibri" w:hAnsi="Calibri" w:cs="Calibri"/>
                        </w:rPr>
                        <w:t xml:space="preserve"> law firms and other </w:t>
                      </w:r>
                      <w:proofErr w:type="spellStart"/>
                      <w:r w:rsidR="007F3382" w:rsidRPr="007F3382">
                        <w:rPr>
                          <w:rFonts w:ascii="Calibri" w:hAnsi="Calibri" w:cs="Calibri"/>
                        </w:rPr>
                        <w:t>organisations</w:t>
                      </w:r>
                      <w:proofErr w:type="spellEnd"/>
                      <w:r w:rsidR="007F3382" w:rsidRPr="007F3382">
                        <w:rPr>
                          <w:rFonts w:ascii="Calibri" w:hAnsi="Calibri" w:cs="Calibri"/>
                        </w:rPr>
                        <w:t xml:space="preserve"> that can comment on the quality of the </w:t>
                      </w:r>
                      <w:r>
                        <w:rPr>
                          <w:rFonts w:ascii="Calibri" w:hAnsi="Calibri" w:cs="Calibri"/>
                        </w:rPr>
                        <w:t>mediator</w:t>
                      </w:r>
                      <w:r w:rsidR="001C0A6E">
                        <w:rPr>
                          <w:rFonts w:ascii="Calibri" w:hAnsi="Calibri" w:cs="Calibri"/>
                        </w:rPr>
                        <w:t xml:space="preserve">’s </w:t>
                      </w:r>
                      <w:r w:rsidR="007F3382" w:rsidRPr="007F3382">
                        <w:rPr>
                          <w:rFonts w:ascii="Calibri" w:hAnsi="Calibri" w:cs="Calibri"/>
                        </w:rPr>
                        <w:t xml:space="preserve">practice. Client names are received and held by us in strict confidence; they are not passed to any other </w:t>
                      </w:r>
                      <w:proofErr w:type="spellStart"/>
                      <w:r w:rsidR="007F3382" w:rsidRPr="007F3382">
                        <w:rPr>
                          <w:rFonts w:ascii="Calibri" w:hAnsi="Calibri" w:cs="Calibri"/>
                        </w:rPr>
                        <w:t>organisation</w:t>
                      </w:r>
                      <w:proofErr w:type="spellEnd"/>
                      <w:r w:rsidR="007F3382" w:rsidRPr="007F3382">
                        <w:rPr>
                          <w:rFonts w:ascii="Calibri" w:hAnsi="Calibri" w:cs="Calibri"/>
                        </w:rPr>
                        <w:t xml:space="preserve">; </w:t>
                      </w:r>
                      <w:r w:rsidR="00CC601B" w:rsidRPr="007F3382">
                        <w:rPr>
                          <w:rFonts w:ascii="Calibri" w:hAnsi="Calibri" w:cs="Calibri"/>
                        </w:rPr>
                        <w:t xml:space="preserve">they are not contacted for any purpose other than The Legal 500 research. We are fully GDPR-compliant. </w:t>
                      </w:r>
                    </w:p>
                    <w:p w:rsidR="00CC601B" w:rsidRPr="007F3382" w:rsidRDefault="00CC601B" w:rsidP="00CC60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C601B" w:rsidRDefault="00CC601B" w:rsidP="00CC601B">
                      <w:pPr>
                        <w:rPr>
                          <w:rFonts w:ascii="Calibri" w:hAnsi="Calibri" w:cs="Calibri"/>
                        </w:rPr>
                      </w:pPr>
                      <w:r w:rsidRPr="007F3382">
                        <w:rPr>
                          <w:rFonts w:ascii="Calibri" w:hAnsi="Calibri" w:cs="Calibri"/>
                        </w:rPr>
                        <w:t xml:space="preserve">Please download the </w:t>
                      </w:r>
                      <w:r w:rsidR="001104B5">
                        <w:rPr>
                          <w:rFonts w:ascii="Calibri" w:hAnsi="Calibri" w:cs="Calibri"/>
                        </w:rPr>
                        <w:t xml:space="preserve">mediator </w:t>
                      </w:r>
                      <w:r w:rsidRPr="007F3382">
                        <w:rPr>
                          <w:rFonts w:ascii="Calibri" w:hAnsi="Calibri" w:cs="Calibri"/>
                        </w:rPr>
                        <w:t xml:space="preserve">referee spreadsheet from </w:t>
                      </w:r>
                    </w:p>
                    <w:p w:rsidR="007F3382" w:rsidRDefault="00521883" w:rsidP="00CC601B">
                      <w:hyperlink r:id="rId10" w:history="1">
                        <w:r w:rsidR="00CC601B">
                          <w:rPr>
                            <w:rStyle w:val="Hyperlink"/>
                          </w:rPr>
                          <w:t>http://www.legal500.com/assets/pages/about-us/get-involved.html</w:t>
                        </w:r>
                      </w:hyperlink>
                      <w:r w:rsidR="00CC601B" w:rsidRPr="007F3382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DE5C59" w:rsidRDefault="00DE5C59"/>
                  </w:txbxContent>
                </v:textbox>
                <w10:wrap type="square" anchorx="margin"/>
              </v:shape>
            </w:pict>
          </mc:Fallback>
        </mc:AlternateContent>
      </w:r>
      <w:r w:rsidR="007F3382" w:rsidRPr="005F7A39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B2A2EC" wp14:editId="1B211E2A">
                <wp:simplePos x="0" y="0"/>
                <wp:positionH relativeFrom="column">
                  <wp:posOffset>3963035</wp:posOffset>
                </wp:positionH>
                <wp:positionV relativeFrom="paragraph">
                  <wp:posOffset>200025</wp:posOffset>
                </wp:positionV>
                <wp:extent cx="2037526" cy="1404620"/>
                <wp:effectExtent l="0" t="514350" r="0" b="510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9319">
                          <a:off x="0" y="0"/>
                          <a:ext cx="20375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82" w:rsidRPr="007F3382" w:rsidRDefault="007F3382" w:rsidP="007F338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7F3382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A2EC" id="_x0000_s1027" type="#_x0000_t202" style="position:absolute;margin-left:312.05pt;margin-top:15.75pt;width:160.45pt;height:110.6pt;rotation:2544237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" filled="f" stroked="f">
                <v:textbox style="mso-fit-shape-to-text:t">
                  <w:txbxContent>
                    <w:p w:rsidR="007F3382" w:rsidRPr="007F3382" w:rsidRDefault="007F3382" w:rsidP="007F338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7F3382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382">
        <w:rPr>
          <w:b/>
          <w:sz w:val="28"/>
          <w:szCs w:val="28"/>
        </w:rPr>
        <w:br w:type="page"/>
      </w:r>
    </w:p>
    <w:p w:rsidR="00DE5C59" w:rsidRPr="007F3382" w:rsidRDefault="00DE5C59" w:rsidP="00DE5C59">
      <w:pPr>
        <w:rPr>
          <w:rFonts w:ascii="Calibri" w:hAnsi="Calibri" w:cs="Calibri"/>
          <w:sz w:val="28"/>
          <w:szCs w:val="28"/>
        </w:rPr>
      </w:pPr>
    </w:p>
    <w:p w:rsidR="00DE5C59" w:rsidRDefault="00DE5C59" w:rsidP="00DE5C59"/>
    <w:p w:rsidR="007F3382" w:rsidRDefault="007F3382" w:rsidP="007F3382">
      <w:pPr>
        <w:rPr>
          <w:b/>
          <w:sz w:val="28"/>
          <w:szCs w:val="28"/>
        </w:rPr>
      </w:pPr>
    </w:p>
    <w:p w:rsidR="00676C4A" w:rsidRDefault="00A03F6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622C3">
        <w:rPr>
          <w:b/>
          <w:sz w:val="28"/>
          <w:szCs w:val="28"/>
        </w:rPr>
        <w:t xml:space="preserve">eading </w:t>
      </w:r>
      <w:r w:rsidR="00CC601B">
        <w:rPr>
          <w:b/>
          <w:sz w:val="28"/>
          <w:szCs w:val="28"/>
        </w:rPr>
        <w:t>mediator</w:t>
      </w:r>
      <w:r w:rsidR="004622C3">
        <w:rPr>
          <w:b/>
          <w:sz w:val="28"/>
          <w:szCs w:val="28"/>
        </w:rPr>
        <w:t xml:space="preserve"> recommendations</w:t>
      </w:r>
    </w:p>
    <w:p w:rsidR="004622C3" w:rsidRPr="008E0296" w:rsidRDefault="004622C3">
      <w:pPr>
        <w:pStyle w:val="NoSpacing"/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622C3" w:rsidTr="00BE0CDD">
        <w:trPr>
          <w:trHeight w:val="2167"/>
        </w:trPr>
        <w:tc>
          <w:tcPr>
            <w:tcW w:w="9016" w:type="dxa"/>
            <w:shd w:val="clear" w:color="auto" w:fill="F2F2F2" w:themeFill="background1" w:themeFillShade="F2"/>
          </w:tcPr>
          <w:p w:rsidR="00A03F65" w:rsidRDefault="00A03F65" w:rsidP="00BE0C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622C3" w:rsidRPr="00E83ECC" w:rsidRDefault="004622C3" w:rsidP="00BE0CD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83ECC">
              <w:rPr>
                <w:rFonts w:ascii="Calibri" w:hAnsi="Calibri" w:cs="Calibri"/>
                <w:i/>
                <w:sz w:val="20"/>
                <w:szCs w:val="20"/>
              </w:rPr>
              <w:t xml:space="preserve">Please nominate only genuinely exceptional candidates and provide supporting evidence. We only recognise those with excellent referee and peer feedback, </w:t>
            </w:r>
            <w:r w:rsidR="00E83ECC">
              <w:rPr>
                <w:rFonts w:ascii="Calibri" w:hAnsi="Calibri" w:cs="Calibri"/>
                <w:i/>
                <w:sz w:val="20"/>
                <w:szCs w:val="20"/>
              </w:rPr>
              <w:t xml:space="preserve">and 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>who have had a prominent role in several leading matters this year (and in past years).</w:t>
            </w:r>
            <w:r w:rsidRPr="00E83ECC">
              <w:rPr>
                <w:rFonts w:ascii="Calibri" w:hAnsi="Calibri" w:cs="Calibri"/>
                <w:i/>
              </w:rPr>
              <w:t xml:space="preserve"> 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>Each</w:t>
            </w:r>
            <w:r w:rsidR="00FB0B4A">
              <w:rPr>
                <w:rFonts w:ascii="Calibri" w:hAnsi="Calibri" w:cs="Calibri"/>
                <w:i/>
                <w:sz w:val="20"/>
                <w:szCs w:val="20"/>
              </w:rPr>
              <w:t xml:space="preserve"> nomination should include 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>relevant w</w:t>
            </w:r>
            <w:r w:rsidR="00FB0B4A">
              <w:rPr>
                <w:rFonts w:ascii="Calibri" w:hAnsi="Calibri" w:cs="Calibri"/>
                <w:i/>
                <w:sz w:val="20"/>
                <w:szCs w:val="20"/>
              </w:rPr>
              <w:t>ork highlights that demonstrate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 xml:space="preserve"> the profile of the individual in question and which have taken place in the last 12 months</w:t>
            </w:r>
            <w:r w:rsidR="00E83ECC">
              <w:rPr>
                <w:rFonts w:ascii="Calibri" w:hAnsi="Calibri" w:cs="Calibri"/>
                <w:i/>
                <w:sz w:val="20"/>
                <w:szCs w:val="20"/>
              </w:rPr>
              <w:t xml:space="preserve"> (June to May)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E83ECC">
              <w:rPr>
                <w:rFonts w:ascii="Calibri" w:hAnsi="Calibri" w:cs="Calibri"/>
                <w:i/>
                <w:sz w:val="20"/>
                <w:szCs w:val="20"/>
              </w:rPr>
              <w:t xml:space="preserve"> Cases that fall outside of that period should be included in the case history section below.</w:t>
            </w:r>
          </w:p>
          <w:p w:rsidR="004622C3" w:rsidRPr="00E83ECC" w:rsidRDefault="004622C3" w:rsidP="00BE0C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622C3" w:rsidRPr="006639F3" w:rsidRDefault="004622C3" w:rsidP="002241E3">
            <w:r w:rsidRPr="00E83ECC">
              <w:rPr>
                <w:rFonts w:ascii="Calibri" w:hAnsi="Calibri" w:cs="Calibri"/>
                <w:i/>
                <w:sz w:val="20"/>
                <w:szCs w:val="20"/>
              </w:rPr>
              <w:t>If you need more boxes</w:t>
            </w:r>
            <w:r w:rsidR="00FB0B4A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 xml:space="preserve"> please copy this page.</w:t>
            </w:r>
            <w:r w:rsidRPr="007F3382">
              <w:rPr>
                <w:rFonts w:ascii="Calibri" w:hAnsi="Calibri" w:cs="Calibri"/>
              </w:rPr>
              <w:t xml:space="preserve"> </w:t>
            </w:r>
          </w:p>
        </w:tc>
      </w:tr>
    </w:tbl>
    <w:p w:rsidR="00EB060A" w:rsidRPr="008E0296" w:rsidRDefault="00EB060A" w:rsidP="00EB060A">
      <w:pPr>
        <w:pStyle w:val="NoSpacing"/>
        <w:widowControl w:val="0"/>
        <w:rPr>
          <w:rFonts w:eastAsia="Segoe UI" w:cs="Segoe UI"/>
          <w:i/>
          <w:iCs/>
          <w:color w:val="FF0000"/>
          <w:sz w:val="16"/>
          <w:szCs w:val="16"/>
          <w:u w:color="FF0000"/>
          <w:shd w:val="clear" w:color="auto" w:fill="FFFFFF"/>
          <w:lang w:val="en-GB"/>
        </w:rPr>
      </w:pPr>
    </w:p>
    <w:p w:rsidR="00676C4A" w:rsidRPr="008E0296" w:rsidRDefault="00676C4A">
      <w:pPr>
        <w:pStyle w:val="NoSpacing"/>
        <w:rPr>
          <w:color w:val="FF0000"/>
          <w:u w:color="FF0000"/>
          <w:shd w:val="clear" w:color="auto" w:fill="FFFFFF"/>
          <w:lang w:val="en-GB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134"/>
        <w:gridCol w:w="2551"/>
        <w:gridCol w:w="51"/>
      </w:tblGrid>
      <w:tr w:rsidR="00676C4A" w:rsidRPr="008E0296">
        <w:trPr>
          <w:trHeight w:val="67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 w:rsidP="00912BD2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color w:val="FFFFFF"/>
                <w:sz w:val="20"/>
                <w:szCs w:val="20"/>
                <w:u w:color="FFFFFF"/>
                <w:lang w:val="en-GB"/>
              </w:rPr>
              <w:br/>
            </w:r>
            <w:r w:rsidRPr="006C779A">
              <w:rPr>
                <w:b/>
                <w:bCs/>
                <w:color w:val="FFFFFF"/>
                <w:sz w:val="24"/>
                <w:szCs w:val="20"/>
                <w:u w:color="FFFFFF"/>
                <w:lang w:val="en-GB"/>
              </w:rPr>
              <w:t xml:space="preserve">Leading </w:t>
            </w:r>
            <w:r w:rsidR="00912BD2">
              <w:rPr>
                <w:b/>
                <w:bCs/>
                <w:color w:val="FFFFFF"/>
                <w:sz w:val="24"/>
                <w:szCs w:val="20"/>
                <w:u w:color="FFFFFF"/>
                <w:lang w:val="en-GB"/>
              </w:rPr>
              <w:t>mediator</w:t>
            </w:r>
            <w:r w:rsidRPr="006C779A">
              <w:rPr>
                <w:b/>
                <w:bCs/>
                <w:color w:val="FFFFFF"/>
                <w:sz w:val="24"/>
                <w:szCs w:val="20"/>
                <w:u w:color="FFFFFF"/>
                <w:lang w:val="en-GB"/>
              </w:rPr>
              <w:t xml:space="preserve"> 1</w:t>
            </w:r>
            <w:r w:rsidRPr="008E0296">
              <w:rPr>
                <w:b/>
                <w:bCs/>
                <w:color w:val="FFFFFF"/>
                <w:sz w:val="20"/>
                <w:szCs w:val="20"/>
                <w:u w:color="FFFFFF"/>
                <w:lang w:val="en-GB"/>
              </w:rPr>
              <w:br/>
            </w:r>
          </w:p>
        </w:tc>
      </w:tr>
      <w:tr w:rsidR="00EB060A" w:rsidRPr="008E0296" w:rsidTr="00C87699">
        <w:trPr>
          <w:gridAfter w:val="1"/>
          <w:wAfter w:w="51" w:type="dxa"/>
          <w:trHeight w:val="89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0A" w:rsidRPr="008E0296" w:rsidRDefault="00EB060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0A" w:rsidRPr="008E0296" w:rsidRDefault="00EB060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Call Year</w:t>
            </w:r>
            <w:r w:rsidR="00912BD2">
              <w:rPr>
                <w:b/>
                <w:bCs/>
                <w:sz w:val="20"/>
                <w:szCs w:val="20"/>
                <w:lang w:val="en-GB"/>
              </w:rPr>
              <w:t>/</w:t>
            </w:r>
            <w:r w:rsidR="00912BD2">
              <w:rPr>
                <w:b/>
                <w:bCs/>
                <w:sz w:val="20"/>
                <w:szCs w:val="20"/>
                <w:lang w:val="en-GB"/>
              </w:rPr>
              <w:br/>
              <w:t>Date of qualification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0A" w:rsidRPr="008E0296" w:rsidRDefault="00EB060A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Silk Year</w:t>
            </w:r>
            <w:r w:rsidR="00912BD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 </w:t>
            </w:r>
            <w:r w:rsidR="00912BD2" w:rsidRPr="00912BD2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  <w:t>(if applicable)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0A" w:rsidRPr="008E0296" w:rsidRDefault="00EB060A" w:rsidP="00E83ECC">
            <w:pPr>
              <w:jc w:val="center"/>
              <w:rPr>
                <w:rFonts w:ascii="Calibri" w:hAnsi="Calibri"/>
                <w:lang w:val="en-GB" w:eastAsia="en-GB"/>
              </w:rPr>
            </w:pPr>
            <w:r w:rsidRPr="008E029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Ranked in previous edition</w:t>
            </w:r>
            <w:r w:rsidR="00E83ECC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(if so, please include Tier)?</w:t>
            </w:r>
          </w:p>
        </w:tc>
      </w:tr>
      <w:tr w:rsidR="00EB060A" w:rsidRPr="008E0296" w:rsidTr="00C87699">
        <w:trPr>
          <w:gridAfter w:val="1"/>
          <w:wAfter w:w="51" w:type="dxa"/>
          <w:trHeight w:val="25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0A" w:rsidRPr="008E0296" w:rsidRDefault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0A" w:rsidRPr="008E0296" w:rsidRDefault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0A" w:rsidRPr="008E0296" w:rsidRDefault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0A" w:rsidRPr="008E0296" w:rsidRDefault="00EB060A">
            <w:pPr>
              <w:rPr>
                <w:rFonts w:ascii="Calibri" w:hAnsi="Calibri"/>
                <w:lang w:val="en-GB"/>
              </w:rPr>
            </w:pPr>
          </w:p>
        </w:tc>
      </w:tr>
      <w:tr w:rsidR="00676C4A" w:rsidRPr="008E0296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24684A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Career summary</w:t>
            </w:r>
          </w:p>
          <w:p w:rsidR="0024684A" w:rsidRPr="008E0296" w:rsidRDefault="0024684A" w:rsidP="00912BD2">
            <w:pPr>
              <w:pStyle w:val="NoSpacing"/>
              <w:rPr>
                <w:lang w:val="en-GB"/>
              </w:rPr>
            </w:pP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Highlight how this </w:t>
            </w:r>
            <w:r w:rsidR="00912BD2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mediator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stands out from </w:t>
            </w:r>
            <w:r w:rsidR="002241E3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their peers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.</w:t>
            </w:r>
            <w:r w:rsid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If </w:t>
            </w:r>
            <w:r w:rsidR="002241E3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the </w:t>
            </w:r>
            <w:r w:rsidR="00912BD2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mediator</w:t>
            </w:r>
            <w:r w:rsid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has been away on sabbatical, sick leave, or parental leave, please indicate here</w:t>
            </w:r>
            <w:r w:rsidR="002241E3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.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</w:t>
            </w:r>
          </w:p>
        </w:tc>
      </w:tr>
      <w:tr w:rsidR="00676C4A" w:rsidRPr="008E0296">
        <w:trPr>
          <w:trHeight w:val="4022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</w:tr>
      <w:tr w:rsidR="0024684A" w:rsidRPr="008E0296" w:rsidTr="0024684A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84A" w:rsidRPr="008E0296" w:rsidRDefault="0096705E" w:rsidP="00922780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Case history (Optional)</w:t>
            </w:r>
            <w:r w:rsidR="00922780" w:rsidRPr="008E0296">
              <w:rPr>
                <w:b/>
                <w:bCs/>
                <w:sz w:val="20"/>
                <w:szCs w:val="20"/>
                <w:lang w:val="en-GB"/>
              </w:rPr>
              <w:tab/>
            </w:r>
          </w:p>
          <w:p w:rsidR="0024684A" w:rsidRPr="008E0296" w:rsidRDefault="00922780" w:rsidP="00912BD2">
            <w:pPr>
              <w:pStyle w:val="NoSpacing"/>
              <w:rPr>
                <w:lang w:val="en-GB"/>
              </w:rPr>
            </w:pP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P</w:t>
            </w:r>
            <w:r w:rsidR="0024684A"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lease list 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standout </w:t>
            </w:r>
            <w:r w:rsidR="00912BD2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mediations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the </w:t>
            </w:r>
            <w:r w:rsidR="00912BD2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mediator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has been involved in prior to the last 12 months</w:t>
            </w:r>
            <w:r w:rsidR="00EA7016"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. </w:t>
            </w:r>
          </w:p>
        </w:tc>
      </w:tr>
      <w:tr w:rsidR="002241E3" w:rsidRPr="008E0296" w:rsidTr="002241E3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1E3" w:rsidRPr="008E0296" w:rsidRDefault="002241E3" w:rsidP="00922780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241E3" w:rsidRPr="008E0296" w:rsidTr="002241E3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1E3" w:rsidRPr="008E0296" w:rsidRDefault="002241E3" w:rsidP="00922780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241E3" w:rsidRPr="008E0296" w:rsidTr="002241E3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1E3" w:rsidRPr="008E0296" w:rsidRDefault="002241E3" w:rsidP="00922780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241E3" w:rsidRPr="008E0296" w:rsidTr="002241E3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1E3" w:rsidRPr="008E0296" w:rsidRDefault="002241E3" w:rsidP="00922780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241E3" w:rsidRPr="008E0296" w:rsidTr="002241E3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1E3" w:rsidRPr="008E0296" w:rsidRDefault="002241E3" w:rsidP="00922780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912BD2" w:rsidRDefault="00912BD2" w:rsidP="004622C3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676C4A" w:rsidRPr="007F3382" w:rsidRDefault="00B57B9A" w:rsidP="004622C3">
      <w:pPr>
        <w:rPr>
          <w:rFonts w:ascii="Calibri" w:hAnsi="Calibri" w:cs="Calibri"/>
          <w:color w:val="FF0000"/>
          <w:sz w:val="28"/>
          <w:szCs w:val="28"/>
          <w:u w:color="FF0000"/>
          <w:shd w:val="clear" w:color="auto" w:fill="FFFFFF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 </w:t>
      </w:r>
      <w:r w:rsidR="00DE5C59">
        <w:rPr>
          <w:rFonts w:ascii="Calibri" w:hAnsi="Calibri" w:cs="Calibri"/>
          <w:b/>
          <w:bCs/>
          <w:sz w:val="28"/>
          <w:szCs w:val="28"/>
          <w:lang w:val="en-GB"/>
        </w:rPr>
        <w:t>Leading Mediator 1: Work h</w:t>
      </w:r>
      <w:r w:rsidR="0024684A" w:rsidRPr="007F3382">
        <w:rPr>
          <w:rFonts w:ascii="Calibri" w:hAnsi="Calibri" w:cs="Calibri"/>
          <w:b/>
          <w:bCs/>
          <w:sz w:val="28"/>
          <w:szCs w:val="28"/>
          <w:lang w:val="en-GB"/>
        </w:rPr>
        <w:t>ighlights</w:t>
      </w:r>
      <w:r w:rsidR="00DE5C59">
        <w:rPr>
          <w:rFonts w:ascii="Calibri" w:hAnsi="Calibri" w:cs="Calibri"/>
          <w:b/>
          <w:bCs/>
          <w:sz w:val="28"/>
          <w:szCs w:val="28"/>
          <w:lang w:val="en-GB"/>
        </w:rPr>
        <w:t xml:space="preserve"> over the last year</w:t>
      </w:r>
      <w:r>
        <w:rPr>
          <w:rFonts w:ascii="Calibri" w:hAnsi="Calibri" w:cs="Calibri"/>
          <w:b/>
          <w:bCs/>
          <w:sz w:val="28"/>
          <w:szCs w:val="28"/>
          <w:lang w:val="en-GB"/>
        </w:rPr>
        <w:br/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63"/>
        <w:gridCol w:w="853"/>
        <w:gridCol w:w="2120"/>
        <w:gridCol w:w="1423"/>
      </w:tblGrid>
      <w:tr w:rsidR="00676C4A" w:rsidRPr="008E0296" w:rsidTr="00B57B9A">
        <w:trPr>
          <w:trHeight w:val="25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C97A07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hAnsi="Calibri"/>
                <w:b/>
                <w:bCs/>
                <w:color w:val="FFFFFF"/>
                <w:u w:color="FFFFFF"/>
                <w:lang w:val="en-GB"/>
              </w:rPr>
              <w:t>Matter 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C4A" w:rsidRPr="008E0296" w:rsidRDefault="00676C4A">
            <w:pPr>
              <w:pStyle w:val="NoSpacing"/>
              <w:rPr>
                <w:lang w:val="en-GB"/>
              </w:rPr>
            </w:pPr>
          </w:p>
        </w:tc>
      </w:tr>
      <w:tr w:rsidR="00C97A07" w:rsidRPr="008E0296" w:rsidTr="00B57B9A">
        <w:trPr>
          <w:trHeight w:val="55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A07" w:rsidRPr="008E0296" w:rsidRDefault="00C97A07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Case name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A07" w:rsidRPr="008E0296" w:rsidRDefault="00912BD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Number of parties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A07" w:rsidRPr="008E0296" w:rsidRDefault="00912BD2" w:rsidP="00912BD2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A07" w:rsidRPr="008E0296" w:rsidRDefault="00C97A07">
            <w:pPr>
              <w:pStyle w:val="NoSpacing"/>
              <w:rPr>
                <w:lang w:val="en-GB"/>
              </w:rPr>
            </w:pPr>
          </w:p>
        </w:tc>
      </w:tr>
      <w:tr w:rsidR="00C97A07" w:rsidRPr="008E0296" w:rsidTr="00B57B9A">
        <w:trPr>
          <w:trHeight w:val="25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A07" w:rsidRPr="008E0296" w:rsidRDefault="00C97A0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A07" w:rsidRPr="008E0296" w:rsidRDefault="00C97A0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A07" w:rsidRPr="008E0296" w:rsidRDefault="00C97A0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A07" w:rsidRPr="008E0296" w:rsidRDefault="00C97A07">
            <w:pPr>
              <w:rPr>
                <w:rFonts w:ascii="Calibri" w:hAnsi="Calibri"/>
                <w:lang w:val="en-GB"/>
              </w:rPr>
            </w:pPr>
          </w:p>
        </w:tc>
      </w:tr>
      <w:tr w:rsidR="00A07E7F" w:rsidRPr="008E0296" w:rsidTr="00A07E7F">
        <w:trPr>
          <w:trHeight w:val="25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7F" w:rsidRPr="008E0296" w:rsidRDefault="00A07E7F" w:rsidP="002241E3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Matter summary</w:t>
            </w:r>
            <w:r w:rsidR="00A116B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A07E7F" w:rsidRPr="008E0296" w:rsidTr="00A03F65">
        <w:trPr>
          <w:trHeight w:val="1059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7F" w:rsidRPr="008E0296" w:rsidRDefault="00A07E7F">
            <w:pPr>
              <w:rPr>
                <w:rFonts w:ascii="Calibri" w:hAnsi="Calibri"/>
                <w:lang w:val="en-GB"/>
              </w:rPr>
            </w:pPr>
          </w:p>
        </w:tc>
      </w:tr>
      <w:tr w:rsidR="00A07E7F" w:rsidRPr="008E0296" w:rsidTr="00A07E7F">
        <w:trPr>
          <w:trHeight w:val="25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7F" w:rsidRPr="008E0296" w:rsidRDefault="00A07E7F" w:rsidP="002241E3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Case significance</w:t>
            </w:r>
            <w:r w:rsidR="00A116BD" w:rsidRPr="00A116BD">
              <w:rPr>
                <w:rFonts w:eastAsia="Arial Unicode MS" w:cs="Times New Roman"/>
                <w:i/>
                <w:color w:val="auto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A07E7F" w:rsidRPr="008E0296" w:rsidTr="00A07E7F">
        <w:trPr>
          <w:trHeight w:val="1074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7F" w:rsidRPr="00A116BD" w:rsidRDefault="00A07E7F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</w:tr>
      <w:tr w:rsidR="00A07E7F" w:rsidRPr="008E0296" w:rsidTr="00A07E7F">
        <w:trPr>
          <w:trHeight w:val="435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7F" w:rsidRPr="008E0296" w:rsidRDefault="00A07E7F" w:rsidP="009903C4">
            <w:pPr>
              <w:pStyle w:val="NoSpacing"/>
              <w:rPr>
                <w:lang w:val="en-GB"/>
              </w:rPr>
            </w:pPr>
            <w:r w:rsidRPr="008E0296">
              <w:rPr>
                <w:b/>
                <w:sz w:val="20"/>
                <w:lang w:val="en-GB"/>
              </w:rPr>
              <w:t xml:space="preserve">Matter value </w:t>
            </w:r>
            <w:r w:rsidR="009903C4" w:rsidRPr="009903C4">
              <w:rPr>
                <w:i/>
                <w:sz w:val="20"/>
                <w:lang w:val="en-GB"/>
              </w:rPr>
              <w:t>(i</w:t>
            </w:r>
            <w:r w:rsidR="00347536" w:rsidRPr="009903C4">
              <w:rPr>
                <w:i/>
                <w:sz w:val="20"/>
                <w:lang w:val="en-GB"/>
              </w:rPr>
              <w:t>f</w:t>
            </w:r>
            <w:r w:rsidR="00347536" w:rsidRPr="00347536">
              <w:rPr>
                <w:i/>
                <w:sz w:val="20"/>
                <w:lang w:val="en-GB"/>
              </w:rPr>
              <w:t xml:space="preserve"> applicable</w:t>
            </w:r>
            <w:r w:rsidR="009903C4">
              <w:rPr>
                <w:i/>
                <w:sz w:val="20"/>
                <w:lang w:val="en-GB"/>
              </w:rPr>
              <w:t>)</w:t>
            </w:r>
          </w:p>
        </w:tc>
      </w:tr>
      <w:tr w:rsidR="00A07E7F" w:rsidRPr="008E0296" w:rsidTr="00A07E7F">
        <w:trPr>
          <w:trHeight w:val="481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7F" w:rsidRPr="008E0296" w:rsidRDefault="00A07E7F">
            <w:pPr>
              <w:rPr>
                <w:rFonts w:ascii="Calibri" w:hAnsi="Calibri"/>
                <w:lang w:val="en-GB"/>
              </w:rPr>
            </w:pPr>
          </w:p>
        </w:tc>
      </w:tr>
      <w:tr w:rsidR="008D6CE9" w:rsidRPr="008E0296" w:rsidTr="00B57B9A">
        <w:trPr>
          <w:trHeight w:val="317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CE9" w:rsidRPr="008E0296" w:rsidRDefault="008D6CE9" w:rsidP="002241E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 w:eastAsia="en-GB"/>
              </w:rPr>
              <w:t>Co-mediators (if applicable)</w:t>
            </w:r>
            <w:r w:rsidR="00B57B9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 w:eastAsia="en-GB"/>
              </w:rPr>
              <w:t>: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CE9" w:rsidRPr="007B2B3C" w:rsidRDefault="008D6CE9" w:rsidP="008D6CE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Other firms/ chambers involved</w:t>
            </w:r>
            <w:r w:rsidR="00B57B9A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A03F65" w:rsidRPr="008E0296" w:rsidTr="00B57B9A">
        <w:trPr>
          <w:trHeight w:val="27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65" w:rsidRDefault="00A03F65" w:rsidP="00A03F65">
            <w:pPr>
              <w:pStyle w:val="NoSpacing"/>
              <w:tabs>
                <w:tab w:val="left" w:pos="3736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Current status</w:t>
            </w:r>
            <w:r w:rsidR="00912BD2">
              <w:rPr>
                <w:b/>
                <w:bCs/>
                <w:sz w:val="20"/>
                <w:szCs w:val="20"/>
                <w:lang w:val="en-GB"/>
              </w:rPr>
              <w:t>/Outcome</w:t>
            </w:r>
          </w:p>
          <w:p w:rsidR="00A03F65" w:rsidRPr="00A116BD" w:rsidRDefault="00A03F65" w:rsidP="00A03F65">
            <w:pPr>
              <w:pStyle w:val="NoSpacing"/>
              <w:tabs>
                <w:tab w:val="left" w:pos="3736"/>
              </w:tabs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18"/>
                <w:szCs w:val="20"/>
                <w:lang w:val="en-GB"/>
              </w:rPr>
              <w:t>P</w:t>
            </w:r>
            <w:r w:rsidRPr="00A116BD">
              <w:rPr>
                <w:bCs/>
                <w:i/>
                <w:iCs/>
                <w:sz w:val="18"/>
                <w:szCs w:val="20"/>
                <w:lang w:val="en-GB"/>
              </w:rPr>
              <w:t xml:space="preserve">lease indicate whether </w:t>
            </w:r>
            <w:r>
              <w:rPr>
                <w:bCs/>
                <w:i/>
                <w:iCs/>
                <w:sz w:val="18"/>
                <w:szCs w:val="20"/>
                <w:lang w:val="en-GB"/>
              </w:rPr>
              <w:t>this matter is now resolved, including the date of completion, or if it is on appeal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65" w:rsidRPr="008E0296" w:rsidRDefault="00A03F65" w:rsidP="00A03F65">
            <w:pPr>
              <w:pStyle w:val="NoSpacing"/>
              <w:rPr>
                <w:lang w:val="en-GB"/>
              </w:rPr>
            </w:pPr>
          </w:p>
        </w:tc>
      </w:tr>
    </w:tbl>
    <w:p w:rsidR="002241E3" w:rsidRDefault="002241E3" w:rsidP="0036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</w:pPr>
    </w:p>
    <w:p w:rsidR="00CC601B" w:rsidRDefault="00CC601B" w:rsidP="0036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</w:pPr>
    </w:p>
    <w:p w:rsidR="00CC601B" w:rsidRDefault="00CC601B" w:rsidP="0036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134"/>
        <w:gridCol w:w="2551"/>
        <w:gridCol w:w="51"/>
      </w:tblGrid>
      <w:tr w:rsidR="00CC601B" w:rsidRPr="008E0296" w:rsidTr="006436D5">
        <w:trPr>
          <w:trHeight w:val="67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color w:val="FFFFFF"/>
                <w:sz w:val="20"/>
                <w:szCs w:val="20"/>
                <w:u w:color="FFFFFF"/>
                <w:lang w:val="en-GB"/>
              </w:rPr>
              <w:br/>
            </w:r>
            <w:r w:rsidRPr="006C779A">
              <w:rPr>
                <w:b/>
                <w:bCs/>
                <w:color w:val="FFFFFF"/>
                <w:sz w:val="24"/>
                <w:szCs w:val="20"/>
                <w:u w:color="FFFFFF"/>
                <w:lang w:val="en-GB"/>
              </w:rPr>
              <w:t xml:space="preserve">Leading </w:t>
            </w:r>
            <w:r>
              <w:rPr>
                <w:b/>
                <w:bCs/>
                <w:color w:val="FFFFFF"/>
                <w:sz w:val="24"/>
                <w:szCs w:val="20"/>
                <w:u w:color="FFFFFF"/>
                <w:lang w:val="en-GB"/>
              </w:rPr>
              <w:t>mediator 2</w:t>
            </w:r>
            <w:r w:rsidRPr="008E0296">
              <w:rPr>
                <w:b/>
                <w:bCs/>
                <w:color w:val="FFFFFF"/>
                <w:sz w:val="20"/>
                <w:szCs w:val="20"/>
                <w:u w:color="FFFFFF"/>
                <w:lang w:val="en-GB"/>
              </w:rPr>
              <w:br/>
            </w:r>
          </w:p>
        </w:tc>
      </w:tr>
      <w:tr w:rsidR="00CC601B" w:rsidRPr="008E0296" w:rsidTr="006436D5">
        <w:trPr>
          <w:gridAfter w:val="1"/>
          <w:wAfter w:w="51" w:type="dxa"/>
          <w:trHeight w:val="89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Call Year</w:t>
            </w:r>
            <w:r>
              <w:rPr>
                <w:b/>
                <w:bCs/>
                <w:sz w:val="20"/>
                <w:szCs w:val="20"/>
                <w:lang w:val="en-GB"/>
              </w:rPr>
              <w:t>/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  <w:t>Date of qualification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Silk Year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 </w:t>
            </w:r>
            <w:r w:rsidRPr="00912BD2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  <w:t>(if applicable)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jc w:val="center"/>
              <w:rPr>
                <w:rFonts w:ascii="Calibri" w:hAnsi="Calibri"/>
                <w:lang w:val="en-GB" w:eastAsia="en-GB"/>
              </w:rPr>
            </w:pPr>
            <w:r w:rsidRPr="008E029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Ranked in previous edition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(if so, please include Tier)?</w:t>
            </w:r>
          </w:p>
        </w:tc>
      </w:tr>
      <w:tr w:rsidR="00CC601B" w:rsidRPr="008E0296" w:rsidTr="006436D5">
        <w:trPr>
          <w:gridAfter w:val="1"/>
          <w:wAfter w:w="51" w:type="dxa"/>
          <w:trHeight w:val="25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</w:tr>
      <w:tr w:rsidR="00CC601B" w:rsidRPr="008E0296" w:rsidTr="006436D5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Career summary</w:t>
            </w:r>
          </w:p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Highlight how this </w:t>
            </w:r>
            <w:r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mediator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stands out from </w:t>
            </w:r>
            <w:r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their peers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.</w:t>
            </w:r>
            <w:r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If the mediator has been away on sabbatical, sick leave, or parental leave, please indicate here.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</w:t>
            </w:r>
          </w:p>
        </w:tc>
      </w:tr>
      <w:tr w:rsidR="00CC601B" w:rsidRPr="008E0296" w:rsidTr="006436D5">
        <w:trPr>
          <w:trHeight w:val="4022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</w:tr>
      <w:tr w:rsidR="00CC601B" w:rsidRPr="008E0296" w:rsidTr="006436D5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Case history (Optional)</w:t>
            </w:r>
            <w:r w:rsidRPr="008E0296">
              <w:rPr>
                <w:b/>
                <w:bCs/>
                <w:sz w:val="20"/>
                <w:szCs w:val="20"/>
                <w:lang w:val="en-GB"/>
              </w:rPr>
              <w:tab/>
            </w:r>
          </w:p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Please list standout </w:t>
            </w:r>
            <w:r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mediations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the </w:t>
            </w:r>
            <w:r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mediator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has been involved in prior to the last 12 months. </w:t>
            </w:r>
          </w:p>
        </w:tc>
      </w:tr>
      <w:tr w:rsidR="00CC601B" w:rsidRPr="008E0296" w:rsidTr="006436D5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C601B" w:rsidRPr="008E0296" w:rsidTr="006436D5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C601B" w:rsidRPr="008E0296" w:rsidTr="006436D5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C601B" w:rsidRPr="008E0296" w:rsidTr="006436D5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C601B" w:rsidRPr="008E0296" w:rsidTr="006436D5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CC601B" w:rsidRDefault="00CC601B" w:rsidP="00CC601B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CC601B" w:rsidRPr="007F3382" w:rsidRDefault="00B57B9A" w:rsidP="00CC601B">
      <w:pPr>
        <w:rPr>
          <w:rFonts w:ascii="Calibri" w:hAnsi="Calibri" w:cs="Calibri"/>
          <w:color w:val="FF0000"/>
          <w:sz w:val="28"/>
          <w:szCs w:val="28"/>
          <w:u w:color="FF0000"/>
          <w:shd w:val="clear" w:color="auto" w:fill="FFFFFF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 </w:t>
      </w:r>
      <w:r w:rsidR="00CC601B">
        <w:rPr>
          <w:rFonts w:ascii="Calibri" w:hAnsi="Calibri" w:cs="Calibri"/>
          <w:b/>
          <w:bCs/>
          <w:sz w:val="28"/>
          <w:szCs w:val="28"/>
          <w:lang w:val="en-GB"/>
        </w:rPr>
        <w:t>Leading Mediator 2: Work h</w:t>
      </w:r>
      <w:r w:rsidR="00CC601B" w:rsidRPr="007F3382">
        <w:rPr>
          <w:rFonts w:ascii="Calibri" w:hAnsi="Calibri" w:cs="Calibri"/>
          <w:b/>
          <w:bCs/>
          <w:sz w:val="28"/>
          <w:szCs w:val="28"/>
          <w:lang w:val="en-GB"/>
        </w:rPr>
        <w:t>ighlights</w:t>
      </w:r>
      <w:r w:rsidR="00CC601B">
        <w:rPr>
          <w:rFonts w:ascii="Calibri" w:hAnsi="Calibri" w:cs="Calibri"/>
          <w:b/>
          <w:bCs/>
          <w:sz w:val="28"/>
          <w:szCs w:val="28"/>
          <w:lang w:val="en-GB"/>
        </w:rPr>
        <w:t xml:space="preserve"> over the last year</w:t>
      </w:r>
      <w:r>
        <w:rPr>
          <w:rFonts w:ascii="Calibri" w:hAnsi="Calibri" w:cs="Calibri"/>
          <w:b/>
          <w:bCs/>
          <w:sz w:val="28"/>
          <w:szCs w:val="28"/>
          <w:lang w:val="en-GB"/>
        </w:rPr>
        <w:br/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63"/>
        <w:gridCol w:w="853"/>
        <w:gridCol w:w="2120"/>
        <w:gridCol w:w="1423"/>
      </w:tblGrid>
      <w:tr w:rsidR="00CC601B" w:rsidRPr="008E0296" w:rsidTr="005001FB">
        <w:trPr>
          <w:trHeight w:val="25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hAnsi="Calibri"/>
                <w:b/>
                <w:bCs/>
                <w:color w:val="FFFFFF"/>
                <w:u w:color="FFFFFF"/>
                <w:lang w:val="en-GB"/>
              </w:rPr>
              <w:t>Matter 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</w:p>
        </w:tc>
      </w:tr>
      <w:tr w:rsidR="00CC601B" w:rsidRPr="008E0296" w:rsidTr="005001FB">
        <w:trPr>
          <w:trHeight w:val="55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Case name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Number of parties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</w:p>
        </w:tc>
      </w:tr>
      <w:tr w:rsidR="00CC601B" w:rsidRPr="008E0296" w:rsidTr="005001FB">
        <w:trPr>
          <w:trHeight w:val="25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</w:tr>
      <w:tr w:rsidR="00CC601B" w:rsidRPr="008E0296" w:rsidTr="006436D5">
        <w:trPr>
          <w:trHeight w:val="25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Matter summary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C601B" w:rsidRPr="008E0296" w:rsidTr="006436D5">
        <w:trPr>
          <w:trHeight w:val="1059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</w:tr>
      <w:tr w:rsidR="00CC601B" w:rsidRPr="008E0296" w:rsidTr="006436D5">
        <w:trPr>
          <w:trHeight w:val="25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Case significance</w:t>
            </w:r>
            <w:r w:rsidRPr="00A116BD">
              <w:rPr>
                <w:rFonts w:eastAsia="Arial Unicode MS" w:cs="Times New Roman"/>
                <w:i/>
                <w:color w:val="auto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CC601B" w:rsidRPr="008E0296" w:rsidTr="006436D5">
        <w:trPr>
          <w:trHeight w:val="1074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A116BD" w:rsidRDefault="00CC601B" w:rsidP="006436D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</w:tr>
      <w:tr w:rsidR="00CC601B" w:rsidRPr="008E0296" w:rsidTr="006436D5">
        <w:trPr>
          <w:trHeight w:val="435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  <w:r w:rsidRPr="008E0296">
              <w:rPr>
                <w:b/>
                <w:sz w:val="20"/>
                <w:lang w:val="en-GB"/>
              </w:rPr>
              <w:t xml:space="preserve">Matter value </w:t>
            </w:r>
            <w:r w:rsidRPr="009903C4">
              <w:rPr>
                <w:i/>
                <w:sz w:val="20"/>
                <w:lang w:val="en-GB"/>
              </w:rPr>
              <w:t>(if</w:t>
            </w:r>
            <w:r w:rsidRPr="00347536">
              <w:rPr>
                <w:i/>
                <w:sz w:val="20"/>
                <w:lang w:val="en-GB"/>
              </w:rPr>
              <w:t xml:space="preserve"> applicable</w:t>
            </w:r>
            <w:r>
              <w:rPr>
                <w:i/>
                <w:sz w:val="20"/>
                <w:lang w:val="en-GB"/>
              </w:rPr>
              <w:t>)</w:t>
            </w:r>
          </w:p>
        </w:tc>
      </w:tr>
      <w:tr w:rsidR="00CC601B" w:rsidRPr="008E0296" w:rsidTr="006436D5">
        <w:trPr>
          <w:trHeight w:val="481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</w:p>
        </w:tc>
      </w:tr>
      <w:tr w:rsidR="00CC601B" w:rsidRPr="008E0296" w:rsidTr="005001FB">
        <w:trPr>
          <w:trHeight w:val="317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 w:eastAsia="en-GB"/>
              </w:rPr>
              <w:t>Co-mediators (if applicable)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7B2B3C" w:rsidRDefault="00CC601B" w:rsidP="006436D5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Other firms/ chambers involved</w:t>
            </w:r>
          </w:p>
        </w:tc>
      </w:tr>
      <w:tr w:rsidR="00CC601B" w:rsidRPr="008E0296" w:rsidTr="005001FB">
        <w:trPr>
          <w:trHeight w:val="27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Default="00CC601B" w:rsidP="006436D5">
            <w:pPr>
              <w:pStyle w:val="NoSpacing"/>
              <w:tabs>
                <w:tab w:val="left" w:pos="3736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Current status/Outcome</w:t>
            </w:r>
          </w:p>
          <w:p w:rsidR="00CC601B" w:rsidRPr="00A116BD" w:rsidRDefault="00CC601B" w:rsidP="006436D5">
            <w:pPr>
              <w:pStyle w:val="NoSpacing"/>
              <w:tabs>
                <w:tab w:val="left" w:pos="3736"/>
              </w:tabs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18"/>
                <w:szCs w:val="20"/>
                <w:lang w:val="en-GB"/>
              </w:rPr>
              <w:t>P</w:t>
            </w:r>
            <w:r w:rsidRPr="00A116BD">
              <w:rPr>
                <w:bCs/>
                <w:i/>
                <w:iCs/>
                <w:sz w:val="18"/>
                <w:szCs w:val="20"/>
                <w:lang w:val="en-GB"/>
              </w:rPr>
              <w:t xml:space="preserve">lease indicate whether </w:t>
            </w:r>
            <w:r>
              <w:rPr>
                <w:bCs/>
                <w:i/>
                <w:iCs/>
                <w:sz w:val="18"/>
                <w:szCs w:val="20"/>
                <w:lang w:val="en-GB"/>
              </w:rPr>
              <w:t>this matter is now resolved, including the date of completion, or if it is on appeal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1B" w:rsidRPr="008E0296" w:rsidRDefault="00CC601B" w:rsidP="006436D5">
            <w:pPr>
              <w:pStyle w:val="NoSpacing"/>
              <w:rPr>
                <w:lang w:val="en-GB"/>
              </w:rPr>
            </w:pPr>
          </w:p>
        </w:tc>
      </w:tr>
    </w:tbl>
    <w:p w:rsidR="00CC601B" w:rsidRDefault="00CC601B" w:rsidP="0036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</w:pPr>
    </w:p>
    <w:p w:rsidR="00CC601B" w:rsidRDefault="00CC601B" w:rsidP="0036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</w:pPr>
    </w:p>
    <w:p w:rsidR="00CC601B" w:rsidRDefault="00CC601B" w:rsidP="0036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en-GB"/>
        </w:rPr>
      </w:pPr>
      <w:r w:rsidRPr="00CC601B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en-GB"/>
        </w:rPr>
        <w:t>Please copy and paste for additional mediators as required</w:t>
      </w:r>
    </w:p>
    <w:p w:rsidR="00CC601B" w:rsidRDefault="00CC601B" w:rsidP="0036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en-GB"/>
        </w:rPr>
      </w:pPr>
    </w:p>
    <w:p w:rsidR="00CC601B" w:rsidRPr="00CC601B" w:rsidRDefault="00CC601B" w:rsidP="0036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en-GB"/>
        </w:rPr>
        <w:t>When this form is complete please submit it online at</w:t>
      </w:r>
      <w:r>
        <w:t xml:space="preserve">: </w:t>
      </w:r>
      <w:r w:rsidRPr="00CC601B">
        <w:rPr>
          <w:b/>
        </w:rPr>
        <w:t xml:space="preserve">submissions.legal500.com </w:t>
      </w:r>
    </w:p>
    <w:sectPr w:rsidR="00CC601B" w:rsidRPr="00CC601B"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2B" w:rsidRDefault="006E242B">
      <w:r>
        <w:separator/>
      </w:r>
    </w:p>
  </w:endnote>
  <w:endnote w:type="continuationSeparator" w:id="0">
    <w:p w:rsidR="006E242B" w:rsidRDefault="006E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96" w:rsidRDefault="0024684A" w:rsidP="001B6296">
    <w:pPr>
      <w:pStyle w:val="Footer"/>
    </w:pP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1C2402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1C2402">
      <w:rPr>
        <w:b/>
        <w:bCs/>
        <w:noProof/>
        <w:sz w:val="18"/>
        <w:szCs w:val="18"/>
      </w:rPr>
      <w:t>6</w:t>
    </w:r>
    <w:r>
      <w:rPr>
        <w:b/>
        <w:bCs/>
        <w:sz w:val="18"/>
        <w:szCs w:val="18"/>
      </w:rPr>
      <w:fldChar w:fldCharType="end"/>
    </w:r>
    <w:r w:rsidR="001B6296">
      <w:rPr>
        <w:b/>
        <w:bCs/>
        <w:sz w:val="18"/>
        <w:szCs w:val="18"/>
      </w:rPr>
      <w:tab/>
    </w:r>
    <w:r w:rsidR="001B6296" w:rsidRPr="005515CE">
      <w:rPr>
        <w:b/>
        <w:sz w:val="20"/>
        <w:szCs w:val="20"/>
      </w:rPr>
      <w:t>Please mark anything confidential</w:t>
    </w:r>
    <w:r w:rsidR="001B6296">
      <w:rPr>
        <w:b/>
        <w:sz w:val="20"/>
        <w:szCs w:val="20"/>
      </w:rPr>
      <w:t xml:space="preserve"> (not for publication)</w:t>
    </w:r>
    <w:r w:rsidR="001B6296" w:rsidRPr="005515CE">
      <w:rPr>
        <w:b/>
        <w:sz w:val="20"/>
        <w:szCs w:val="20"/>
      </w:rPr>
      <w:t xml:space="preserve"> in </w:t>
    </w:r>
    <w:r w:rsidR="001B6296" w:rsidRPr="005515CE">
      <w:rPr>
        <w:b/>
        <w:color w:val="FF0000"/>
        <w:sz w:val="20"/>
        <w:szCs w:val="20"/>
      </w:rPr>
      <w:t>red</w:t>
    </w:r>
  </w:p>
  <w:p w:rsidR="0024684A" w:rsidRDefault="0024684A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2B" w:rsidRDefault="006E242B">
      <w:r>
        <w:separator/>
      </w:r>
    </w:p>
  </w:footnote>
  <w:footnote w:type="continuationSeparator" w:id="0">
    <w:p w:rsidR="006E242B" w:rsidRDefault="006E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75BE"/>
    <w:multiLevelType w:val="hybridMultilevel"/>
    <w:tmpl w:val="9828B6FC"/>
    <w:lvl w:ilvl="0" w:tplc="6090F1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EE0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B7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85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A29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6B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A5B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E60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20C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A"/>
    <w:rsid w:val="000D3620"/>
    <w:rsid w:val="001104B5"/>
    <w:rsid w:val="001667C7"/>
    <w:rsid w:val="00182FBB"/>
    <w:rsid w:val="001B6296"/>
    <w:rsid w:val="001C0A6E"/>
    <w:rsid w:val="001C2402"/>
    <w:rsid w:val="001F559D"/>
    <w:rsid w:val="0022226F"/>
    <w:rsid w:val="002241E3"/>
    <w:rsid w:val="0024684A"/>
    <w:rsid w:val="00347536"/>
    <w:rsid w:val="00365E72"/>
    <w:rsid w:val="00452E7A"/>
    <w:rsid w:val="00461192"/>
    <w:rsid w:val="004618D9"/>
    <w:rsid w:val="004622C3"/>
    <w:rsid w:val="0049777A"/>
    <w:rsid w:val="005001FB"/>
    <w:rsid w:val="00521883"/>
    <w:rsid w:val="0056328C"/>
    <w:rsid w:val="00676C4A"/>
    <w:rsid w:val="006A5E8E"/>
    <w:rsid w:val="006C72C0"/>
    <w:rsid w:val="006C779A"/>
    <w:rsid w:val="006E242B"/>
    <w:rsid w:val="00702418"/>
    <w:rsid w:val="007563AA"/>
    <w:rsid w:val="0076254B"/>
    <w:rsid w:val="00765CC1"/>
    <w:rsid w:val="007B2B3C"/>
    <w:rsid w:val="007F3382"/>
    <w:rsid w:val="008176DB"/>
    <w:rsid w:val="008D3E80"/>
    <w:rsid w:val="008D6CE9"/>
    <w:rsid w:val="008E0296"/>
    <w:rsid w:val="00912BD2"/>
    <w:rsid w:val="00922780"/>
    <w:rsid w:val="0096705E"/>
    <w:rsid w:val="009903C4"/>
    <w:rsid w:val="00A03F65"/>
    <w:rsid w:val="00A07968"/>
    <w:rsid w:val="00A07E7F"/>
    <w:rsid w:val="00A116BD"/>
    <w:rsid w:val="00A47D37"/>
    <w:rsid w:val="00A92B77"/>
    <w:rsid w:val="00AF575F"/>
    <w:rsid w:val="00B52F77"/>
    <w:rsid w:val="00B53FE3"/>
    <w:rsid w:val="00B57B9A"/>
    <w:rsid w:val="00B70917"/>
    <w:rsid w:val="00B8352E"/>
    <w:rsid w:val="00BB24DD"/>
    <w:rsid w:val="00BD0F04"/>
    <w:rsid w:val="00C00BF8"/>
    <w:rsid w:val="00C87699"/>
    <w:rsid w:val="00C97A07"/>
    <w:rsid w:val="00CC601B"/>
    <w:rsid w:val="00D557F9"/>
    <w:rsid w:val="00DE5C59"/>
    <w:rsid w:val="00E30876"/>
    <w:rsid w:val="00E83ECC"/>
    <w:rsid w:val="00E949F2"/>
    <w:rsid w:val="00EA00CC"/>
    <w:rsid w:val="00EA7016"/>
    <w:rsid w:val="00EB060A"/>
    <w:rsid w:val="00F12501"/>
    <w:rsid w:val="00F355FB"/>
    <w:rsid w:val="00FA34CE"/>
    <w:rsid w:val="00FB0B4A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15628-7D18-443E-BA99-54CDA99C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70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-7301657705105401685msonospacing">
    <w:name w:val="m_-7301657705105401685msonospacing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16"/>
      <w:szCs w:val="16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C0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6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9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6296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452E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al500.com/assets/pages/about-us/get-involv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al500.com/assets/pages/about-us/get-involved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955A-AA93-4A7C-B70B-020813C2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Legalease Ltd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Der Luit-Drummond</dc:creator>
  <cp:lastModifiedBy>Oliver Cross</cp:lastModifiedBy>
  <cp:revision>2</cp:revision>
  <cp:lastPrinted>2018-09-26T09:59:00Z</cp:lastPrinted>
  <dcterms:created xsi:type="dcterms:W3CDTF">2020-01-13T17:13:00Z</dcterms:created>
  <dcterms:modified xsi:type="dcterms:W3CDTF">2020-01-13T17:13:00Z</dcterms:modified>
</cp:coreProperties>
</file>